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9F7" w:rsidRPr="008550FB" w:rsidRDefault="00B479F7" w:rsidP="00B479F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</w:t>
      </w:r>
      <w:r w:rsidRPr="008550FB">
        <w:rPr>
          <w:rFonts w:ascii="Times New Roman" w:hAnsi="Times New Roman" w:cs="Times New Roman"/>
          <w:b/>
        </w:rPr>
        <w:t xml:space="preserve">.03.2015 г.                                        </w:t>
      </w:r>
      <w:r>
        <w:rPr>
          <w:rFonts w:ascii="Times New Roman" w:hAnsi="Times New Roman" w:cs="Times New Roman"/>
          <w:b/>
        </w:rPr>
        <w:t xml:space="preserve">                      Урок № 127</w:t>
      </w:r>
      <w:r w:rsidRPr="008550FB">
        <w:rPr>
          <w:rFonts w:ascii="Times New Roman" w:hAnsi="Times New Roman" w:cs="Times New Roman"/>
          <w:b/>
        </w:rPr>
        <w:t xml:space="preserve">  по русскому языку в 3 классе.</w:t>
      </w:r>
    </w:p>
    <w:p w:rsidR="00B479F7" w:rsidRDefault="00B479F7" w:rsidP="00B4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0FB">
        <w:rPr>
          <w:rFonts w:ascii="Times New Roman" w:hAnsi="Times New Roman" w:cs="Times New Roman"/>
          <w:b/>
        </w:rPr>
        <w:t>Тема:</w:t>
      </w:r>
      <w:r w:rsidRPr="00B47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4B6">
        <w:rPr>
          <w:rFonts w:ascii="Times New Roman" w:eastAsia="Times New Roman" w:hAnsi="Times New Roman" w:cs="Times New Roman"/>
          <w:sz w:val="24"/>
          <w:szCs w:val="24"/>
        </w:rPr>
        <w:t xml:space="preserve">Обобщающий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65D">
        <w:rPr>
          <w:rFonts w:ascii="Times New Roman" w:eastAsia="Times New Roman" w:hAnsi="Times New Roman" w:cs="Times New Roman"/>
          <w:sz w:val="24"/>
          <w:szCs w:val="24"/>
        </w:rPr>
        <w:t>урок по разделу в форме игры «Счастливый случай»</w:t>
      </w:r>
    </w:p>
    <w:p w:rsidR="00B479F7" w:rsidRPr="00B479F7" w:rsidRDefault="00B479F7" w:rsidP="00B479F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79F7">
        <w:rPr>
          <w:rFonts w:ascii="Times New Roman" w:hAnsi="Times New Roman" w:cs="Times New Roman"/>
          <w:b/>
          <w:bCs/>
          <w:iCs/>
          <w:sz w:val="24"/>
          <w:szCs w:val="24"/>
        </w:rPr>
        <w:t>Цели</w:t>
      </w:r>
      <w:r w:rsidRPr="00B479F7">
        <w:rPr>
          <w:rFonts w:ascii="Times New Roman" w:hAnsi="Times New Roman" w:cs="Times New Roman"/>
          <w:bCs/>
          <w:iCs/>
          <w:sz w:val="24"/>
          <w:szCs w:val="24"/>
        </w:rPr>
        <w:t xml:space="preserve">: 1)  Содействовать </w:t>
      </w:r>
      <w:r w:rsidRPr="00B479F7">
        <w:rPr>
          <w:rFonts w:ascii="Times New Roman" w:eastAsia="Times New Roman" w:hAnsi="Times New Roman" w:cs="Times New Roman"/>
          <w:color w:val="333333"/>
          <w:sz w:val="24"/>
          <w:szCs w:val="24"/>
        </w:rPr>
        <w:t>обобщению и систематизации знаний учащихся</w:t>
      </w:r>
      <w:r w:rsidRPr="00B47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65D">
        <w:rPr>
          <w:rFonts w:ascii="Times New Roman" w:eastAsia="Times New Roman" w:hAnsi="Times New Roman" w:cs="Times New Roman"/>
          <w:sz w:val="24"/>
          <w:szCs w:val="24"/>
        </w:rPr>
        <w:t>по разделу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«Слово»</w:t>
      </w:r>
      <w:r w:rsidRPr="00B479F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; </w:t>
      </w:r>
      <w:r w:rsidR="00D65A1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65A15">
        <w:rPr>
          <w:rFonts w:ascii="Times New Roman" w:hAnsi="Times New Roman" w:cs="Times New Roman"/>
          <w:sz w:val="24"/>
          <w:szCs w:val="24"/>
        </w:rPr>
        <w:t>р</w:t>
      </w:r>
      <w:r w:rsidR="00D65A15" w:rsidRPr="00B479F7">
        <w:rPr>
          <w:rFonts w:ascii="Times New Roman" w:hAnsi="Times New Roman" w:cs="Times New Roman"/>
          <w:sz w:val="24"/>
          <w:szCs w:val="24"/>
        </w:rPr>
        <w:t>азвивать познавательный интерес к изучению русского языка</w:t>
      </w:r>
      <w:r w:rsidRPr="00B479F7">
        <w:rPr>
          <w:rFonts w:ascii="Times New Roman" w:eastAsia="Times New Roman" w:hAnsi="Times New Roman" w:cs="Times New Roman"/>
          <w:color w:val="333333"/>
          <w:sz w:val="24"/>
          <w:szCs w:val="24"/>
        </w:rPr>
        <w:t>; создать условия для успешного закрепления изученного материала</w:t>
      </w:r>
    </w:p>
    <w:p w:rsidR="00B479F7" w:rsidRPr="00B479F7" w:rsidRDefault="00B479F7" w:rsidP="00B479F7">
      <w:pPr>
        <w:spacing w:after="0" w:line="240" w:lineRule="auto"/>
        <w:ind w:left="41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479F7">
        <w:rPr>
          <w:rFonts w:ascii="Times New Roman" w:eastAsia="SchoolBookC" w:hAnsi="Times New Roman" w:cs="Times New Roman"/>
          <w:sz w:val="24"/>
          <w:szCs w:val="24"/>
        </w:rPr>
        <w:t xml:space="preserve">    2) Содействовать  </w:t>
      </w:r>
      <w:r w:rsidRPr="00B479F7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воспитанию чувства товарищества, взаимопомощи.</w:t>
      </w:r>
    </w:p>
    <w:p w:rsidR="00D65A15" w:rsidRPr="003D0977" w:rsidRDefault="00B479F7" w:rsidP="003D0977">
      <w:pPr>
        <w:autoSpaceDE w:val="0"/>
        <w:spacing w:after="0" w:line="240" w:lineRule="auto"/>
        <w:rPr>
          <w:rFonts w:ascii="Times New Roman" w:eastAsia="SchoolBookC" w:hAnsi="Times New Roman" w:cs="Times New Roman"/>
          <w:sz w:val="24"/>
          <w:szCs w:val="24"/>
        </w:rPr>
      </w:pPr>
      <w:r w:rsidRPr="00B479F7">
        <w:rPr>
          <w:rFonts w:ascii="Times New Roman" w:eastAsia="SchoolBookC" w:hAnsi="Times New Roman" w:cs="Times New Roman"/>
          <w:sz w:val="24"/>
          <w:szCs w:val="24"/>
        </w:rPr>
        <w:t xml:space="preserve">           3)</w:t>
      </w:r>
      <w:r w:rsidRPr="00B479F7">
        <w:rPr>
          <w:rFonts w:ascii="Times New Roman" w:eastAsia="Times New Roman" w:hAnsi="Times New Roman" w:cs="Times New Roman"/>
          <w:sz w:val="24"/>
          <w:szCs w:val="24"/>
        </w:rPr>
        <w:t xml:space="preserve"> Способствовать развитию </w:t>
      </w:r>
      <w:r w:rsidR="00D65A15">
        <w:rPr>
          <w:rFonts w:ascii="Times New Roman" w:eastAsia="Times New Roman" w:hAnsi="Times New Roman" w:cs="Times New Roman"/>
          <w:sz w:val="24"/>
          <w:szCs w:val="24"/>
        </w:rPr>
        <w:t xml:space="preserve">творческого мышления, внимания </w:t>
      </w:r>
      <w:r w:rsidR="00D65A15" w:rsidRPr="00B479F7">
        <w:rPr>
          <w:rFonts w:ascii="Times New Roman" w:hAnsi="Times New Roman" w:cs="Times New Roman"/>
          <w:sz w:val="24"/>
          <w:szCs w:val="24"/>
        </w:rPr>
        <w:t>и обогащению словарного запаса у учащихся.</w:t>
      </w:r>
    </w:p>
    <w:p w:rsidR="00D65A15" w:rsidRPr="00B479F7" w:rsidRDefault="00D65A15" w:rsidP="00D65A15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479F7">
        <w:rPr>
          <w:rFonts w:ascii="Times New Roman" w:hAnsi="Times New Roman" w:cs="Times New Roman"/>
          <w:b/>
          <w:bCs/>
          <w:sz w:val="24"/>
          <w:szCs w:val="24"/>
          <w:u w:val="single"/>
        </w:rPr>
        <w:t>Оборудование: материалы, средства</w:t>
      </w:r>
      <w:r w:rsidRPr="00B479F7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479F7">
        <w:rPr>
          <w:rFonts w:ascii="Times New Roman" w:hAnsi="Times New Roman" w:cs="Times New Roman"/>
          <w:bCs/>
          <w:iCs/>
          <w:sz w:val="24"/>
          <w:szCs w:val="24"/>
        </w:rPr>
        <w:t xml:space="preserve"> бочонки от лото с номерами 1, 2, 3, 4, 5, 6, карточки с заданиями.</w:t>
      </w:r>
    </w:p>
    <w:p w:rsidR="00D65A15" w:rsidRPr="00B479F7" w:rsidRDefault="00D65A15" w:rsidP="00D65A15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65A15" w:rsidRPr="00D65A15" w:rsidRDefault="00D65A15" w:rsidP="00D65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9F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Оформление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 w:rsidRPr="00B479F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доски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(</w:t>
      </w:r>
      <w:r w:rsidRPr="00B479F7">
        <w:rPr>
          <w:rFonts w:ascii="Times New Roman" w:eastAsia="Times New Roman" w:hAnsi="Times New Roman" w:cs="Times New Roman"/>
          <w:sz w:val="24"/>
          <w:szCs w:val="24"/>
        </w:rPr>
        <w:t>интерактивная доска</w:t>
      </w:r>
      <w:r>
        <w:rPr>
          <w:rFonts w:ascii="Times New Roman" w:eastAsia="Times New Roman" w:hAnsi="Times New Roman" w:cs="Times New Roman"/>
          <w:sz w:val="24"/>
          <w:szCs w:val="24"/>
        </w:rPr>
        <w:t>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8"/>
        <w:gridCol w:w="4800"/>
        <w:gridCol w:w="2262"/>
      </w:tblGrid>
      <w:tr w:rsidR="00D65A15" w:rsidRPr="00B479F7" w:rsidTr="00CC6A3E">
        <w:trPr>
          <w:jc w:val="center"/>
        </w:trPr>
        <w:tc>
          <w:tcPr>
            <w:tcW w:w="2508" w:type="dxa"/>
          </w:tcPr>
          <w:p w:rsidR="00D65A15" w:rsidRPr="00B479F7" w:rsidRDefault="003D2EE9" w:rsidP="00444645">
            <w:pPr>
              <w:spacing w:after="0" w:line="240" w:lineRule="auto"/>
              <w:ind w:right="-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1in;margin-top:2.6pt;width:42pt;height:36pt;z-index:-251659264" wrapcoords="-386 -450 -386 21150 21986 21150 21986 -450 -386 -450">
                  <v:textbox>
                    <w:txbxContent>
                      <w:p w:rsidR="00D65A15" w:rsidRDefault="00D65A15" w:rsidP="00D65A15">
                        <w:pPr>
                          <w:jc w:val="center"/>
                        </w:pPr>
                        <w:r>
                          <w:t>портрет</w:t>
                        </w:r>
                      </w:p>
                    </w:txbxContent>
                  </v:textbox>
                  <w10:wrap type="tight"/>
                </v:shape>
              </w:pict>
            </w:r>
            <w:r w:rsidR="00D65A15" w:rsidRPr="00B479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«Берегите наш язык, наш прекрасный русский язык, это клад, это достояние</w:t>
            </w:r>
            <w:proofErr w:type="gramStart"/>
            <w:r w:rsidR="00D65A15" w:rsidRPr="00B479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 О</w:t>
            </w:r>
            <w:proofErr w:type="gramEnd"/>
            <w:r w:rsidR="00D65A15" w:rsidRPr="00B479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бращайтесь почтительно с этим могущественным орудием; в руках умелых оно в состоянии совершать чудеса» </w:t>
            </w:r>
          </w:p>
          <w:p w:rsidR="00D65A15" w:rsidRPr="00B479F7" w:rsidRDefault="00D65A15" w:rsidP="00444645">
            <w:pPr>
              <w:spacing w:after="0" w:line="240" w:lineRule="auto"/>
              <w:ind w:right="-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79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И.С. Тургенев</w:t>
            </w:r>
          </w:p>
        </w:tc>
        <w:tc>
          <w:tcPr>
            <w:tcW w:w="4800" w:type="dxa"/>
          </w:tcPr>
          <w:p w:rsidR="00D65A15" w:rsidRPr="00B479F7" w:rsidRDefault="00D65A15" w:rsidP="00444645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479F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Счастливый случай</w:t>
            </w:r>
          </w:p>
          <w:p w:rsidR="00D65A15" w:rsidRPr="00B479F7" w:rsidRDefault="00D65A15" w:rsidP="00444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15" w:rsidRPr="00B479F7" w:rsidRDefault="00D65A15" w:rsidP="00444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15" w:rsidRPr="00B479F7" w:rsidRDefault="00D65A15" w:rsidP="00444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9F7">
              <w:rPr>
                <w:rFonts w:ascii="Times New Roman" w:hAnsi="Times New Roman" w:cs="Times New Roman"/>
                <w:sz w:val="24"/>
                <w:szCs w:val="24"/>
              </w:rPr>
              <w:t xml:space="preserve">команда                              </w:t>
            </w:r>
            <w:proofErr w:type="spellStart"/>
            <w:proofErr w:type="gramStart"/>
            <w:r w:rsidRPr="00B479F7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proofErr w:type="spellEnd"/>
            <w:proofErr w:type="gramEnd"/>
          </w:p>
          <w:p w:rsidR="00D65A15" w:rsidRPr="00B479F7" w:rsidRDefault="00D65A15" w:rsidP="00444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9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479F7">
              <w:rPr>
                <w:rFonts w:ascii="Times New Roman" w:hAnsi="Times New Roman" w:cs="Times New Roman"/>
                <w:sz w:val="24"/>
                <w:szCs w:val="24"/>
              </w:rPr>
              <w:t>Грамотеи</w:t>
            </w:r>
            <w:proofErr w:type="gramEnd"/>
            <w:r w:rsidRPr="00B479F7">
              <w:rPr>
                <w:rFonts w:ascii="Times New Roman" w:hAnsi="Times New Roman" w:cs="Times New Roman"/>
                <w:sz w:val="24"/>
                <w:szCs w:val="24"/>
              </w:rPr>
              <w:t>)                          (Знатоки)</w:t>
            </w:r>
          </w:p>
        </w:tc>
        <w:tc>
          <w:tcPr>
            <w:tcW w:w="2262" w:type="dxa"/>
          </w:tcPr>
          <w:p w:rsidR="00D65A15" w:rsidRPr="00B479F7" w:rsidRDefault="003D2EE9" w:rsidP="00444645">
            <w:pPr>
              <w:spacing w:after="0" w:line="240" w:lineRule="auto"/>
              <w:ind w:right="-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EE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shape id="_x0000_s1029" type="#_x0000_t202" style="position:absolute;left:0;text-align:left;margin-left:-5.15pt;margin-top:2.65pt;width:42pt;height:36pt;z-index:-251658240;mso-position-horizontal-relative:text;mso-position-vertical-relative:text" wrapcoords="-386 -450 -386 21150 21986 21150 21986 -450 -386 -450">
                  <v:textbox>
                    <w:txbxContent>
                      <w:p w:rsidR="00D65A15" w:rsidRDefault="00D65A15" w:rsidP="00D65A15">
                        <w:pPr>
                          <w:jc w:val="center"/>
                        </w:pPr>
                        <w:r>
                          <w:t>портрет</w:t>
                        </w:r>
                      </w:p>
                    </w:txbxContent>
                  </v:textbox>
                  <w10:wrap type="tight"/>
                </v:shape>
              </w:pict>
            </w:r>
            <w:r w:rsidR="00D65A15" w:rsidRPr="00B479F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A15" w:rsidRPr="00B479F7">
              <w:rPr>
                <w:rFonts w:ascii="Times New Roman" w:hAnsi="Times New Roman" w:cs="Times New Roman"/>
                <w:sz w:val="24"/>
                <w:szCs w:val="24"/>
              </w:rPr>
              <w:t xml:space="preserve">“Русский язык – как радуга после весеннего ливня, меткий – как стрелы, певучий и богатый, задушевный – как песни над колыбелью”. </w:t>
            </w:r>
          </w:p>
          <w:p w:rsidR="00D65A15" w:rsidRPr="00B479F7" w:rsidRDefault="00D65A15" w:rsidP="00444645">
            <w:pPr>
              <w:spacing w:after="0" w:line="240" w:lineRule="auto"/>
              <w:ind w:right="-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79F7">
              <w:rPr>
                <w:rFonts w:ascii="Times New Roman" w:hAnsi="Times New Roman" w:cs="Times New Roman"/>
                <w:sz w:val="24"/>
                <w:szCs w:val="24"/>
              </w:rPr>
              <w:t xml:space="preserve">            (А.Н.Толстой)</w:t>
            </w:r>
          </w:p>
        </w:tc>
      </w:tr>
    </w:tbl>
    <w:p w:rsidR="00B479F7" w:rsidRDefault="00B479F7" w:rsidP="00B4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9F7" w:rsidRPr="00B479F7" w:rsidRDefault="00B479F7" w:rsidP="00B47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5000" w:type="pct"/>
        <w:tblLook w:val="04A0"/>
      </w:tblPr>
      <w:tblGrid>
        <w:gridCol w:w="2273"/>
        <w:gridCol w:w="9990"/>
        <w:gridCol w:w="3351"/>
      </w:tblGrid>
      <w:tr w:rsidR="00B479F7" w:rsidTr="002F6C30">
        <w:trPr>
          <w:trHeight w:val="109"/>
        </w:trPr>
        <w:tc>
          <w:tcPr>
            <w:tcW w:w="728" w:type="pct"/>
            <w:hideMark/>
          </w:tcPr>
          <w:p w:rsidR="00B479F7" w:rsidRDefault="00B479F7" w:rsidP="00444645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3199" w:type="pct"/>
            <w:hideMark/>
          </w:tcPr>
          <w:p w:rsidR="00B479F7" w:rsidRDefault="00B479F7" w:rsidP="00444645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Ход урока</w:t>
            </w:r>
          </w:p>
        </w:tc>
        <w:tc>
          <w:tcPr>
            <w:tcW w:w="1074" w:type="pct"/>
            <w:hideMark/>
          </w:tcPr>
          <w:p w:rsidR="00B479F7" w:rsidRDefault="00B479F7" w:rsidP="00444645">
            <w:pPr>
              <w:jc w:val="center"/>
              <w:rPr>
                <w:rFonts w:ascii="Times New Roman" w:eastAsia="Calibri" w:hAnsi="Times New Roman" w:cs="Times New Roman"/>
                <w:b/>
                <w:color w:val="993366"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Формирование УУД</w:t>
            </w:r>
          </w:p>
        </w:tc>
      </w:tr>
      <w:tr w:rsidR="00B479F7" w:rsidTr="002F6C30">
        <w:trPr>
          <w:trHeight w:val="550"/>
        </w:trPr>
        <w:tc>
          <w:tcPr>
            <w:tcW w:w="728" w:type="pct"/>
            <w:hideMark/>
          </w:tcPr>
          <w:p w:rsidR="00B479F7" w:rsidRDefault="00B479F7" w:rsidP="004446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. Орг. момент. Формулирование проблемы.</w:t>
            </w:r>
          </w:p>
        </w:tc>
        <w:tc>
          <w:tcPr>
            <w:tcW w:w="3199" w:type="pct"/>
            <w:hideMark/>
          </w:tcPr>
          <w:p w:rsidR="00B479F7" w:rsidRPr="00B479F7" w:rsidRDefault="00B479F7" w:rsidP="00B479F7">
            <w:pPr>
              <w:ind w:right="-5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t xml:space="preserve"> </w:t>
            </w:r>
            <w:r w:rsidRPr="00B479F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1.  Учитель:</w:t>
            </w:r>
          </w:p>
          <w:p w:rsidR="00B479F7" w:rsidRPr="00B479F7" w:rsidRDefault="00B479F7" w:rsidP="00B479F7">
            <w:pPr>
              <w:ind w:right="-5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79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Сегодня у нас необы</w:t>
            </w:r>
            <w:r w:rsidR="00D65A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чный урок русского языка.</w:t>
            </w:r>
          </w:p>
          <w:p w:rsidR="00B479F7" w:rsidRPr="00B479F7" w:rsidRDefault="00B479F7" w:rsidP="00B479F7">
            <w:pPr>
              <w:ind w:right="-5" w:firstLine="708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79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Русский язык – это богатство нашего народа. Язык – важнейшее средство общения  людей друг с другом, это орудие мысли и культуры, это опора для каждого из нас в жизни. В языке каждого народа отражается его история, характер, особенности мышления и художественного творчества.</w:t>
            </w:r>
          </w:p>
          <w:p w:rsidR="00B479F7" w:rsidRPr="00B479F7" w:rsidRDefault="00B479F7" w:rsidP="00B479F7">
            <w:pPr>
              <w:ind w:right="-5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79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Русский язык – один из богатейших и выразительных языков мира. О его достоинствах, возможностях говорили многие.</w:t>
            </w:r>
          </w:p>
          <w:p w:rsidR="00B479F7" w:rsidRPr="00B479F7" w:rsidRDefault="00B479F7" w:rsidP="00B479F7">
            <w:pPr>
              <w:ind w:right="-5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479F7" w:rsidRPr="00B479F7" w:rsidRDefault="00B479F7" w:rsidP="00B479F7">
            <w:pPr>
              <w:ind w:right="-5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479F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На доске написаны высказывания наших писателей о русском языке.</w:t>
            </w:r>
          </w:p>
          <w:p w:rsidR="00B479F7" w:rsidRPr="00B479F7" w:rsidRDefault="00B479F7" w:rsidP="00B479F7">
            <w:pPr>
              <w:ind w:right="-5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79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(Дети читают, объясняют смысл) </w:t>
            </w:r>
          </w:p>
          <w:p w:rsidR="00B479F7" w:rsidRPr="00B479F7" w:rsidRDefault="00B479F7" w:rsidP="00B479F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79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- Но нередко встречаются такие ситуации:</w:t>
            </w:r>
          </w:p>
          <w:p w:rsidR="00B479F7" w:rsidRPr="00B479F7" w:rsidRDefault="00B479F7" w:rsidP="00B479F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479F7" w:rsidRPr="00B479F7" w:rsidRDefault="00B479F7" w:rsidP="00B479F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479F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Сценка</w:t>
            </w:r>
          </w:p>
          <w:p w:rsidR="00B479F7" w:rsidRPr="00B479F7" w:rsidRDefault="00B479F7" w:rsidP="00B479F7">
            <w:pPr>
              <w:pStyle w:val="a3"/>
              <w:spacing w:before="0" w:after="0"/>
            </w:pPr>
            <w:r w:rsidRPr="00B479F7">
              <w:t>– Как живешь?</w:t>
            </w:r>
            <w:r w:rsidRPr="00B479F7">
              <w:br/>
              <w:t>– Нормально.</w:t>
            </w:r>
            <w:r w:rsidRPr="00B479F7">
              <w:br/>
              <w:t>– А с учебой как?</w:t>
            </w:r>
            <w:r w:rsidRPr="00B479F7">
              <w:br/>
              <w:t>– Нормально.</w:t>
            </w:r>
            <w:r w:rsidRPr="00B479F7">
              <w:br/>
              <w:t>– Ты, говорят, болел... Теперь-то все в порядке?</w:t>
            </w:r>
            <w:r w:rsidRPr="00B479F7">
              <w:br/>
              <w:t>– Нормально.</w:t>
            </w:r>
            <w:r w:rsidRPr="00B479F7">
              <w:br/>
              <w:t>– Хорошо, значит?</w:t>
            </w:r>
            <w:r w:rsidRPr="00B479F7">
              <w:br/>
              <w:t>– </w:t>
            </w:r>
            <w:proofErr w:type="gramStart"/>
            <w:r w:rsidRPr="00B479F7">
              <w:t>Ну</w:t>
            </w:r>
            <w:proofErr w:type="gramEnd"/>
            <w:r w:rsidRPr="00B479F7">
              <w:t xml:space="preserve"> я же говорю – нормально.</w:t>
            </w:r>
            <w:r w:rsidRPr="00B479F7">
              <w:br/>
              <w:t>– Странно ты говоришь...</w:t>
            </w:r>
            <w:r w:rsidRPr="00B479F7">
              <w:br/>
              <w:t>– Почему? Нормально.</w:t>
            </w:r>
            <w:r w:rsidRPr="00B479F7">
              <w:br/>
              <w:t xml:space="preserve">– Ты считаешь – нормально? </w:t>
            </w:r>
            <w:r w:rsidRPr="00B479F7">
              <w:br/>
              <w:t>– Нормально.</w:t>
            </w:r>
            <w:r w:rsidRPr="00B479F7">
              <w:br/>
              <w:t>– </w:t>
            </w:r>
            <w:proofErr w:type="spellStart"/>
            <w:proofErr w:type="gramStart"/>
            <w:r w:rsidRPr="00B479F7">
              <w:t>Да-а</w:t>
            </w:r>
            <w:proofErr w:type="spellEnd"/>
            <w:proofErr w:type="gramEnd"/>
            <w:r w:rsidRPr="00B479F7">
              <w:t>, странно... А ведь когда-то был вполне нормальный человек!</w:t>
            </w:r>
            <w:r w:rsidRPr="00B479F7">
              <w:br/>
            </w:r>
          </w:p>
          <w:p w:rsidR="00B479F7" w:rsidRPr="00B479F7" w:rsidRDefault="00B479F7" w:rsidP="00B479F7">
            <w:pPr>
              <w:pStyle w:val="a3"/>
              <w:spacing w:before="0" w:after="0"/>
            </w:pPr>
            <w:r w:rsidRPr="00B479F7">
              <w:t>- Важно не только говорить по-русски, но и владеть своим языком, используя как можно больше красивых, правильных слов, уметь точно выражать свои мысли, чтобы не быть похожим на этого мальчика!</w:t>
            </w:r>
          </w:p>
          <w:p w:rsidR="00B479F7" w:rsidRPr="00B479F7" w:rsidRDefault="00B479F7" w:rsidP="00B479F7">
            <w:pPr>
              <w:ind w:right="-5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479F7" w:rsidRPr="00B479F7" w:rsidRDefault="00B479F7" w:rsidP="00B479F7">
            <w:pPr>
              <w:ind w:right="-5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79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И сегодня мы полистаем страницы наших учебников по русскому языку,</w:t>
            </w:r>
          </w:p>
          <w:p w:rsidR="00B479F7" w:rsidRPr="00B479F7" w:rsidRDefault="00B479F7" w:rsidP="00B479F7">
            <w:pPr>
              <w:ind w:right="-5"/>
              <w:jc w:val="both"/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B479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проверим свои знания.</w:t>
            </w:r>
          </w:p>
        </w:tc>
        <w:tc>
          <w:tcPr>
            <w:tcW w:w="1074" w:type="pct"/>
            <w:vMerge w:val="restart"/>
            <w:hideMark/>
          </w:tcPr>
          <w:p w:rsidR="00B479F7" w:rsidRPr="002F6C30" w:rsidRDefault="00B479F7" w:rsidP="002F6C30">
            <w:pPr>
              <w:pStyle w:val="a3"/>
              <w:shd w:val="clear" w:color="auto" w:fill="FFFFFF"/>
              <w:spacing w:before="0" w:after="0"/>
              <w:rPr>
                <w:rStyle w:val="a4"/>
                <w:b w:val="0"/>
                <w:color w:val="00CCFF"/>
              </w:rPr>
            </w:pPr>
            <w:r w:rsidRPr="002F6C30">
              <w:rPr>
                <w:rStyle w:val="a4"/>
                <w:b w:val="0"/>
                <w:color w:val="00CCFF"/>
              </w:rPr>
              <w:lastRenderedPageBreak/>
              <w:t>Познавательные УУД</w:t>
            </w:r>
          </w:p>
          <w:p w:rsidR="00B479F7" w:rsidRPr="002F6C30" w:rsidRDefault="00B479F7" w:rsidP="002F6C30">
            <w:pPr>
              <w:pStyle w:val="a3"/>
              <w:shd w:val="clear" w:color="auto" w:fill="FFFFFF"/>
              <w:spacing w:before="0" w:after="0"/>
              <w:rPr>
                <w:rStyle w:val="a4"/>
                <w:b w:val="0"/>
                <w:color w:val="00CCFF"/>
              </w:rPr>
            </w:pPr>
            <w:r w:rsidRPr="002F6C30">
              <w:rPr>
                <w:rStyle w:val="a4"/>
                <w:b w:val="0"/>
                <w:color w:val="00CCFF"/>
              </w:rPr>
              <w:t>1.</w:t>
            </w:r>
            <w:r w:rsidRPr="002F6C30">
              <w:rPr>
                <w:rStyle w:val="apple-converted-space"/>
                <w:color w:val="000000"/>
              </w:rPr>
              <w:t> Ра</w:t>
            </w:r>
            <w:r w:rsidRPr="002F6C30">
              <w:rPr>
                <w:rStyle w:val="a4"/>
                <w:b w:val="0"/>
                <w:color w:val="000000"/>
              </w:rPr>
              <w:t>звиваем</w:t>
            </w:r>
            <w:r w:rsidRPr="002F6C30">
              <w:rPr>
                <w:rStyle w:val="apple-converted-space"/>
                <w:color w:val="000000"/>
              </w:rPr>
              <w:t> </w:t>
            </w:r>
            <w:r w:rsidRPr="002F6C30">
              <w:rPr>
                <w:color w:val="000000"/>
              </w:rPr>
              <w:t>умения извлекать информацию из схем, иллюстраций, текстов.</w:t>
            </w:r>
          </w:p>
          <w:p w:rsidR="00B479F7" w:rsidRPr="002F6C30" w:rsidRDefault="00B479F7" w:rsidP="002F6C30">
            <w:pPr>
              <w:pStyle w:val="a3"/>
              <w:shd w:val="clear" w:color="auto" w:fill="FFFFFF"/>
              <w:spacing w:before="0" w:after="0"/>
              <w:rPr>
                <w:rStyle w:val="a4"/>
                <w:b w:val="0"/>
                <w:color w:val="00CCFF"/>
              </w:rPr>
            </w:pPr>
            <w:r w:rsidRPr="002F6C30">
              <w:rPr>
                <w:rStyle w:val="a4"/>
                <w:b w:val="0"/>
                <w:color w:val="00CCFF"/>
              </w:rPr>
              <w:t>2.</w:t>
            </w:r>
            <w:r w:rsidRPr="002F6C30">
              <w:rPr>
                <w:rStyle w:val="apple-converted-space"/>
                <w:color w:val="000000"/>
              </w:rPr>
              <w:t> П</w:t>
            </w:r>
            <w:r w:rsidRPr="002F6C30">
              <w:rPr>
                <w:color w:val="000000"/>
              </w:rPr>
              <w:t>редставлять информацию в виде схемы.</w:t>
            </w:r>
          </w:p>
          <w:p w:rsidR="00B479F7" w:rsidRPr="002F6C30" w:rsidRDefault="00B479F7" w:rsidP="002F6C30">
            <w:pPr>
              <w:pStyle w:val="a3"/>
              <w:shd w:val="clear" w:color="auto" w:fill="FFFFFF"/>
              <w:spacing w:before="0" w:after="0"/>
              <w:rPr>
                <w:rStyle w:val="a4"/>
                <w:b w:val="0"/>
                <w:color w:val="00CCFF"/>
              </w:rPr>
            </w:pPr>
            <w:r w:rsidRPr="002F6C30">
              <w:rPr>
                <w:rStyle w:val="a4"/>
                <w:b w:val="0"/>
                <w:color w:val="00CCFF"/>
              </w:rPr>
              <w:t>3</w:t>
            </w:r>
            <w:r w:rsidRPr="002F6C30">
              <w:rPr>
                <w:color w:val="00CCFF"/>
              </w:rPr>
              <w:t>.</w:t>
            </w:r>
            <w:r w:rsidRPr="002F6C30">
              <w:rPr>
                <w:rStyle w:val="apple-converted-space"/>
                <w:color w:val="000000"/>
              </w:rPr>
              <w:t> </w:t>
            </w:r>
            <w:r w:rsidRPr="002F6C30">
              <w:rPr>
                <w:color w:val="000000"/>
              </w:rPr>
              <w:t>Выявлять сущность, особенности объектов.</w:t>
            </w:r>
          </w:p>
          <w:p w:rsidR="00B479F7" w:rsidRPr="002F6C30" w:rsidRDefault="00B479F7" w:rsidP="002F6C30">
            <w:pPr>
              <w:pStyle w:val="a3"/>
              <w:shd w:val="clear" w:color="auto" w:fill="FFFFFF"/>
              <w:spacing w:before="0" w:after="0"/>
              <w:rPr>
                <w:rStyle w:val="a4"/>
                <w:b w:val="0"/>
                <w:color w:val="00CCFF"/>
              </w:rPr>
            </w:pPr>
            <w:r w:rsidRPr="002F6C30">
              <w:rPr>
                <w:rStyle w:val="a4"/>
                <w:b w:val="0"/>
                <w:color w:val="00CCFF"/>
              </w:rPr>
              <w:t>4.</w:t>
            </w:r>
            <w:r w:rsidRPr="002F6C30">
              <w:rPr>
                <w:rStyle w:val="apple-converted-space"/>
                <w:color w:val="000000"/>
              </w:rPr>
              <w:t> </w:t>
            </w:r>
            <w:r w:rsidRPr="002F6C30">
              <w:rPr>
                <w:color w:val="000000"/>
              </w:rPr>
              <w:t>На основе анализа объектов делать выводы.</w:t>
            </w:r>
          </w:p>
          <w:p w:rsidR="00B479F7" w:rsidRPr="002F6C30" w:rsidRDefault="00B479F7" w:rsidP="002F6C30">
            <w:pPr>
              <w:pStyle w:val="a3"/>
              <w:shd w:val="clear" w:color="auto" w:fill="FFFFFF"/>
              <w:spacing w:before="0" w:after="0"/>
              <w:rPr>
                <w:rStyle w:val="a4"/>
                <w:b w:val="0"/>
                <w:color w:val="00CCFF"/>
              </w:rPr>
            </w:pPr>
            <w:r w:rsidRPr="002F6C30">
              <w:rPr>
                <w:rStyle w:val="a4"/>
                <w:b w:val="0"/>
                <w:color w:val="00CCFF"/>
              </w:rPr>
              <w:t>5.</w:t>
            </w:r>
            <w:r w:rsidRPr="002F6C30">
              <w:rPr>
                <w:rStyle w:val="apple-converted-space"/>
                <w:color w:val="000000"/>
              </w:rPr>
              <w:t> </w:t>
            </w:r>
            <w:r w:rsidRPr="002F6C30">
              <w:rPr>
                <w:rStyle w:val="a4"/>
                <w:b w:val="0"/>
                <w:color w:val="000000"/>
              </w:rPr>
              <w:t xml:space="preserve">Обобщать и </w:t>
            </w:r>
            <w:r w:rsidRPr="002F6C30">
              <w:rPr>
                <w:rStyle w:val="a4"/>
                <w:b w:val="0"/>
                <w:color w:val="000000"/>
              </w:rPr>
              <w:lastRenderedPageBreak/>
              <w:t>классифицировать по признакам.</w:t>
            </w:r>
          </w:p>
          <w:p w:rsidR="00B479F7" w:rsidRPr="002F6C30" w:rsidRDefault="00B479F7" w:rsidP="002F6C30">
            <w:pPr>
              <w:pStyle w:val="a3"/>
              <w:shd w:val="clear" w:color="auto" w:fill="FFFFFF"/>
              <w:spacing w:before="0" w:after="0"/>
              <w:rPr>
                <w:rStyle w:val="a4"/>
                <w:b w:val="0"/>
                <w:color w:val="00CCFF"/>
              </w:rPr>
            </w:pPr>
            <w:r w:rsidRPr="002F6C30">
              <w:rPr>
                <w:rStyle w:val="a4"/>
                <w:b w:val="0"/>
                <w:color w:val="00CCFF"/>
              </w:rPr>
              <w:t>6.</w:t>
            </w:r>
            <w:r w:rsidRPr="002F6C30">
              <w:rPr>
                <w:rStyle w:val="apple-converted-space"/>
                <w:color w:val="000000"/>
              </w:rPr>
              <w:t> </w:t>
            </w:r>
            <w:r w:rsidRPr="002F6C30">
              <w:rPr>
                <w:color w:val="000000"/>
              </w:rPr>
              <w:t>Ориентироваться на развороте учебника.</w:t>
            </w:r>
          </w:p>
          <w:p w:rsidR="00B479F7" w:rsidRPr="002F6C30" w:rsidRDefault="00B479F7" w:rsidP="002F6C30">
            <w:pPr>
              <w:pStyle w:val="a3"/>
              <w:shd w:val="clear" w:color="auto" w:fill="FFFFFF"/>
              <w:spacing w:before="0" w:after="0"/>
            </w:pPr>
            <w:r w:rsidRPr="002F6C30">
              <w:rPr>
                <w:rStyle w:val="a4"/>
                <w:b w:val="0"/>
                <w:color w:val="00CCFF"/>
              </w:rPr>
              <w:t>7.</w:t>
            </w:r>
            <w:r w:rsidRPr="002F6C30">
              <w:rPr>
                <w:rStyle w:val="apple-converted-space"/>
                <w:color w:val="000000"/>
              </w:rPr>
              <w:t> </w:t>
            </w:r>
            <w:r w:rsidRPr="002F6C30">
              <w:rPr>
                <w:color w:val="000000"/>
              </w:rPr>
              <w:t>Находить ответы на вопросы в иллюстрации.</w:t>
            </w:r>
          </w:p>
          <w:p w:rsidR="00B479F7" w:rsidRPr="002F6C30" w:rsidRDefault="00B479F7" w:rsidP="002F6C30">
            <w:pPr>
              <w:pStyle w:val="a3"/>
              <w:shd w:val="clear" w:color="auto" w:fill="FFFFFF"/>
              <w:spacing w:before="0" w:after="0"/>
              <w:rPr>
                <w:rStyle w:val="a4"/>
                <w:b w:val="0"/>
                <w:color w:val="FF9900"/>
              </w:rPr>
            </w:pPr>
            <w:r w:rsidRPr="002F6C30">
              <w:rPr>
                <w:rStyle w:val="a4"/>
                <w:b w:val="0"/>
                <w:color w:val="FF9900"/>
              </w:rPr>
              <w:t>Регулятивные УУД</w:t>
            </w:r>
          </w:p>
          <w:p w:rsidR="00B479F7" w:rsidRPr="002F6C30" w:rsidRDefault="00B479F7" w:rsidP="002F6C30">
            <w:pPr>
              <w:pStyle w:val="a3"/>
              <w:shd w:val="clear" w:color="auto" w:fill="FFFFFF"/>
              <w:spacing w:before="0" w:after="0"/>
              <w:rPr>
                <w:rStyle w:val="a4"/>
                <w:b w:val="0"/>
                <w:color w:val="FF9900"/>
              </w:rPr>
            </w:pPr>
            <w:r w:rsidRPr="002F6C30">
              <w:rPr>
                <w:rStyle w:val="a4"/>
                <w:b w:val="0"/>
                <w:color w:val="FF9900"/>
              </w:rPr>
              <w:t>1.</w:t>
            </w:r>
            <w:r w:rsidRPr="002F6C30">
              <w:rPr>
                <w:rStyle w:val="apple-converted-space"/>
                <w:color w:val="000000"/>
              </w:rPr>
              <w:t> Р</w:t>
            </w:r>
            <w:r w:rsidRPr="002F6C30">
              <w:rPr>
                <w:color w:val="000000"/>
              </w:rPr>
              <w:t>азвиваем умение высказывать своё предположение на основе работы с материалом учебника.</w:t>
            </w:r>
          </w:p>
          <w:p w:rsidR="00B479F7" w:rsidRPr="002F6C30" w:rsidRDefault="00B479F7" w:rsidP="002F6C30">
            <w:pPr>
              <w:pStyle w:val="a3"/>
              <w:shd w:val="clear" w:color="auto" w:fill="FFFFFF"/>
              <w:spacing w:before="0" w:after="0"/>
              <w:rPr>
                <w:rStyle w:val="a4"/>
                <w:b w:val="0"/>
                <w:color w:val="FF9900"/>
              </w:rPr>
            </w:pPr>
            <w:r w:rsidRPr="002F6C30">
              <w:rPr>
                <w:rStyle w:val="a4"/>
                <w:b w:val="0"/>
                <w:color w:val="FF9900"/>
              </w:rPr>
              <w:t>2.</w:t>
            </w:r>
            <w:r w:rsidRPr="002F6C30">
              <w:rPr>
                <w:rStyle w:val="a4"/>
                <w:b w:val="0"/>
                <w:color w:val="FFC000"/>
              </w:rPr>
              <w:t xml:space="preserve"> </w:t>
            </w:r>
            <w:r w:rsidRPr="002F6C30">
              <w:rPr>
                <w:rStyle w:val="a4"/>
                <w:b w:val="0"/>
                <w:color w:val="000000"/>
              </w:rPr>
              <w:t>О</w:t>
            </w:r>
            <w:r w:rsidRPr="002F6C30">
              <w:rPr>
                <w:color w:val="000000"/>
              </w:rPr>
              <w:t>ценивать учебные действия в соответствии с поставленной задачей.</w:t>
            </w:r>
          </w:p>
          <w:p w:rsidR="00B479F7" w:rsidRPr="002F6C30" w:rsidRDefault="00B479F7" w:rsidP="002F6C30">
            <w:pPr>
              <w:pStyle w:val="a3"/>
              <w:shd w:val="clear" w:color="auto" w:fill="FFFFFF"/>
              <w:snapToGrid w:val="0"/>
              <w:spacing w:before="0" w:after="0"/>
              <w:rPr>
                <w:rStyle w:val="a4"/>
                <w:b w:val="0"/>
                <w:bCs w:val="0"/>
                <w:color w:val="FF9900"/>
                <w:shd w:val="clear" w:color="auto" w:fill="FFFFFF"/>
              </w:rPr>
            </w:pPr>
            <w:r w:rsidRPr="002F6C30">
              <w:rPr>
                <w:rStyle w:val="a4"/>
                <w:b w:val="0"/>
                <w:color w:val="FF9900"/>
              </w:rPr>
              <w:t>3.</w:t>
            </w:r>
            <w:r w:rsidRPr="002F6C30">
              <w:rPr>
                <w:rStyle w:val="apple-converted-space"/>
                <w:color w:val="000000"/>
              </w:rPr>
              <w:t> П</w:t>
            </w:r>
            <w:r w:rsidRPr="002F6C30">
              <w:rPr>
                <w:color w:val="000000"/>
              </w:rPr>
              <w:t>рогнозировать предстоящую работу (составлять план).</w:t>
            </w:r>
          </w:p>
          <w:p w:rsidR="00B479F7" w:rsidRPr="002F6C30" w:rsidRDefault="00B479F7" w:rsidP="002F6C30">
            <w:pPr>
              <w:pStyle w:val="a3"/>
              <w:shd w:val="clear" w:color="auto" w:fill="FFFFFF"/>
              <w:snapToGrid w:val="0"/>
              <w:spacing w:before="0" w:after="0"/>
            </w:pPr>
            <w:r w:rsidRPr="002F6C30">
              <w:rPr>
                <w:rStyle w:val="a4"/>
                <w:b w:val="0"/>
                <w:color w:val="FF9900"/>
                <w:shd w:val="clear" w:color="auto" w:fill="FFFFFF"/>
              </w:rPr>
              <w:t>4.</w:t>
            </w:r>
            <w:r w:rsidRPr="002F6C30">
              <w:rPr>
                <w:rStyle w:val="apple-converted-space"/>
                <w:color w:val="000000"/>
                <w:shd w:val="clear" w:color="auto" w:fill="FFFFFF"/>
                <w:lang w:val="en-US"/>
              </w:rPr>
              <w:t> </w:t>
            </w:r>
            <w:r w:rsidRPr="002F6C30">
              <w:rPr>
                <w:rStyle w:val="a4"/>
                <w:b w:val="0"/>
                <w:color w:val="000000"/>
                <w:shd w:val="clear" w:color="auto" w:fill="FFFFFF"/>
              </w:rPr>
              <w:t>Осуществлять познавательную и личностную рефлексию.</w:t>
            </w:r>
          </w:p>
          <w:p w:rsidR="00B479F7" w:rsidRPr="002F6C30" w:rsidRDefault="00B479F7" w:rsidP="002F6C30">
            <w:pPr>
              <w:pStyle w:val="a3"/>
              <w:shd w:val="clear" w:color="auto" w:fill="FFFFFF"/>
              <w:spacing w:before="0" w:after="0"/>
              <w:rPr>
                <w:rStyle w:val="a4"/>
                <w:b w:val="0"/>
                <w:color w:val="FF0000"/>
              </w:rPr>
            </w:pPr>
            <w:r w:rsidRPr="002F6C30">
              <w:rPr>
                <w:rStyle w:val="a4"/>
                <w:b w:val="0"/>
                <w:color w:val="FF0000"/>
              </w:rPr>
              <w:t>Личностные результаты</w:t>
            </w:r>
          </w:p>
          <w:p w:rsidR="00B479F7" w:rsidRPr="002F6C30" w:rsidRDefault="00B479F7" w:rsidP="002F6C30">
            <w:pPr>
              <w:pStyle w:val="a3"/>
              <w:shd w:val="clear" w:color="auto" w:fill="FFFFFF"/>
              <w:spacing w:before="0" w:after="0"/>
            </w:pPr>
            <w:r w:rsidRPr="002F6C30">
              <w:rPr>
                <w:rStyle w:val="a4"/>
                <w:b w:val="0"/>
                <w:color w:val="FF0000"/>
              </w:rPr>
              <w:t>1.</w:t>
            </w:r>
            <w:r w:rsidRPr="002F6C30">
              <w:rPr>
                <w:rStyle w:val="apple-converted-space"/>
                <w:color w:val="000000"/>
              </w:rPr>
              <w:t> Р</w:t>
            </w:r>
            <w:r w:rsidRPr="002F6C30">
              <w:rPr>
                <w:color w:val="000000"/>
              </w:rPr>
              <w:t>азвиваем умения выказывать своё отношение к героям, выражать свои эмоции.</w:t>
            </w:r>
          </w:p>
          <w:p w:rsidR="00B479F7" w:rsidRPr="002F6C30" w:rsidRDefault="00B479F7" w:rsidP="002F6C30">
            <w:pPr>
              <w:pStyle w:val="a3"/>
              <w:shd w:val="clear" w:color="auto" w:fill="FFFFFF"/>
              <w:spacing w:before="0" w:after="0"/>
              <w:rPr>
                <w:rStyle w:val="a4"/>
                <w:b w:val="0"/>
                <w:shd w:val="clear" w:color="auto" w:fill="FFFFFF"/>
              </w:rPr>
            </w:pPr>
            <w:r w:rsidRPr="002F6C30">
              <w:rPr>
                <w:color w:val="FF0000"/>
              </w:rPr>
              <w:t>2.</w:t>
            </w:r>
            <w:r w:rsidRPr="002F6C30">
              <w:rPr>
                <w:rStyle w:val="apple-converted-space"/>
                <w:color w:val="FF0000"/>
              </w:rPr>
              <w:t> </w:t>
            </w:r>
            <w:r w:rsidRPr="002F6C30">
              <w:rPr>
                <w:rStyle w:val="apple-converted-space"/>
              </w:rPr>
              <w:t>О</w:t>
            </w:r>
            <w:r w:rsidRPr="002F6C30">
              <w:rPr>
                <w:color w:val="000000"/>
                <w:shd w:val="clear" w:color="auto" w:fill="FFFFFF"/>
              </w:rPr>
              <w:t>ценивать поступки в соответствии с определённой ситуацией.</w:t>
            </w:r>
          </w:p>
          <w:p w:rsidR="00B479F7" w:rsidRPr="002F6C30" w:rsidRDefault="00B479F7" w:rsidP="002F6C30">
            <w:pPr>
              <w:pStyle w:val="a3"/>
              <w:shd w:val="clear" w:color="auto" w:fill="FFFFFF"/>
              <w:snapToGrid w:val="0"/>
              <w:spacing w:before="0" w:after="0"/>
            </w:pPr>
            <w:r w:rsidRPr="002F6C30">
              <w:rPr>
                <w:rStyle w:val="a4"/>
                <w:b w:val="0"/>
                <w:color w:val="FF0000"/>
                <w:shd w:val="clear" w:color="auto" w:fill="FFFFFF"/>
              </w:rPr>
              <w:t>3.</w:t>
            </w:r>
            <w:r w:rsidRPr="002F6C30">
              <w:rPr>
                <w:rStyle w:val="apple-converted-space"/>
                <w:color w:val="000000"/>
                <w:shd w:val="clear" w:color="auto" w:fill="FFFFFF"/>
              </w:rPr>
              <w:t> Ф</w:t>
            </w:r>
            <w:r w:rsidRPr="002F6C30">
              <w:rPr>
                <w:rStyle w:val="a4"/>
                <w:b w:val="0"/>
                <w:color w:val="000000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  <w:p w:rsidR="00B479F7" w:rsidRPr="002F6C30" w:rsidRDefault="00B479F7" w:rsidP="002F6C30">
            <w:pPr>
              <w:pStyle w:val="a3"/>
              <w:shd w:val="clear" w:color="auto" w:fill="FFFFFF"/>
              <w:spacing w:before="0" w:after="0"/>
              <w:rPr>
                <w:rStyle w:val="a4"/>
                <w:b w:val="0"/>
                <w:color w:val="00B050"/>
              </w:rPr>
            </w:pPr>
            <w:r w:rsidRPr="002F6C30">
              <w:rPr>
                <w:rStyle w:val="a4"/>
                <w:b w:val="0"/>
                <w:color w:val="00B050"/>
              </w:rPr>
              <w:t>Коммуникативные УУД</w:t>
            </w:r>
          </w:p>
          <w:p w:rsidR="00B479F7" w:rsidRPr="002F6C30" w:rsidRDefault="00B479F7" w:rsidP="002F6C30">
            <w:pPr>
              <w:pStyle w:val="a3"/>
              <w:shd w:val="clear" w:color="auto" w:fill="FFFFFF"/>
              <w:spacing w:before="0" w:after="0"/>
              <w:rPr>
                <w:rStyle w:val="a4"/>
                <w:b w:val="0"/>
                <w:color w:val="00B050"/>
              </w:rPr>
            </w:pPr>
            <w:r w:rsidRPr="002F6C30">
              <w:rPr>
                <w:rStyle w:val="a4"/>
                <w:b w:val="0"/>
                <w:color w:val="00B050"/>
              </w:rPr>
              <w:t xml:space="preserve">1. </w:t>
            </w:r>
            <w:r w:rsidRPr="002F6C30">
              <w:rPr>
                <w:rStyle w:val="a4"/>
                <w:b w:val="0"/>
              </w:rPr>
              <w:t>Р</w:t>
            </w:r>
            <w:r w:rsidRPr="002F6C30">
              <w:rPr>
                <w:color w:val="000000"/>
              </w:rPr>
              <w:t>азвиваем умение слушать и понимать других.</w:t>
            </w:r>
          </w:p>
          <w:p w:rsidR="00B479F7" w:rsidRPr="002F6C30" w:rsidRDefault="00B479F7" w:rsidP="002F6C30">
            <w:pPr>
              <w:pStyle w:val="a3"/>
              <w:shd w:val="clear" w:color="auto" w:fill="FFFFFF"/>
              <w:spacing w:before="0" w:after="0"/>
              <w:rPr>
                <w:rStyle w:val="a4"/>
                <w:b w:val="0"/>
                <w:color w:val="00B050"/>
              </w:rPr>
            </w:pPr>
            <w:r w:rsidRPr="002F6C30">
              <w:rPr>
                <w:rStyle w:val="a4"/>
                <w:b w:val="0"/>
                <w:color w:val="00B050"/>
              </w:rPr>
              <w:t>2.</w:t>
            </w:r>
            <w:r w:rsidRPr="002F6C30">
              <w:rPr>
                <w:rStyle w:val="apple-converted-space"/>
                <w:color w:val="000000"/>
              </w:rPr>
              <w:t> </w:t>
            </w:r>
            <w:r w:rsidRPr="002F6C30">
              <w:rPr>
                <w:rStyle w:val="a4"/>
                <w:b w:val="0"/>
                <w:color w:val="000000"/>
              </w:rPr>
              <w:t xml:space="preserve">Строить речевое </w:t>
            </w:r>
            <w:r w:rsidRPr="002F6C30">
              <w:rPr>
                <w:rStyle w:val="a4"/>
                <w:b w:val="0"/>
                <w:color w:val="000000"/>
              </w:rPr>
              <w:lastRenderedPageBreak/>
              <w:t>высказывание в соответствии с поставленными задачами.</w:t>
            </w:r>
            <w:r w:rsidRPr="002F6C30">
              <w:rPr>
                <w:rStyle w:val="a4"/>
                <w:b w:val="0"/>
                <w:color w:val="00B050"/>
              </w:rPr>
              <w:t xml:space="preserve"> </w:t>
            </w:r>
          </w:p>
          <w:p w:rsidR="00B479F7" w:rsidRPr="002F6C30" w:rsidRDefault="00B479F7" w:rsidP="002F6C30">
            <w:pPr>
              <w:pStyle w:val="a3"/>
              <w:shd w:val="clear" w:color="auto" w:fill="FFFFFF"/>
              <w:spacing w:before="0" w:after="0"/>
              <w:rPr>
                <w:rStyle w:val="a4"/>
                <w:b w:val="0"/>
                <w:color w:val="008000"/>
                <w:shd w:val="clear" w:color="auto" w:fill="FFFFFF"/>
              </w:rPr>
            </w:pPr>
            <w:r w:rsidRPr="002F6C30">
              <w:rPr>
                <w:rStyle w:val="a4"/>
                <w:b w:val="0"/>
                <w:color w:val="00B050"/>
              </w:rPr>
              <w:t>3</w:t>
            </w:r>
            <w:r w:rsidRPr="002F6C30">
              <w:rPr>
                <w:rStyle w:val="a4"/>
                <w:b w:val="0"/>
                <w:color w:val="339966"/>
              </w:rPr>
              <w:t>.</w:t>
            </w:r>
            <w:r w:rsidRPr="002F6C30">
              <w:rPr>
                <w:rStyle w:val="apple-converted-space"/>
                <w:color w:val="000000"/>
              </w:rPr>
              <w:t> </w:t>
            </w:r>
            <w:r w:rsidRPr="002F6C30">
              <w:rPr>
                <w:rStyle w:val="a4"/>
                <w:b w:val="0"/>
                <w:color w:val="000000"/>
              </w:rPr>
              <w:t>Оформлять свои мысли в устной форме.</w:t>
            </w:r>
          </w:p>
          <w:p w:rsidR="00B479F7" w:rsidRDefault="00B479F7" w:rsidP="002F6C30">
            <w:pPr>
              <w:pStyle w:val="a3"/>
              <w:shd w:val="clear" w:color="auto" w:fill="FFFFFF"/>
              <w:snapToGrid w:val="0"/>
              <w:spacing w:before="0" w:after="0"/>
              <w:rPr>
                <w:sz w:val="22"/>
                <w:szCs w:val="22"/>
              </w:rPr>
            </w:pPr>
            <w:r w:rsidRPr="002F6C30">
              <w:rPr>
                <w:rStyle w:val="a4"/>
                <w:b w:val="0"/>
                <w:color w:val="008000"/>
                <w:shd w:val="clear" w:color="auto" w:fill="FFFFFF"/>
              </w:rPr>
              <w:t xml:space="preserve">4. </w:t>
            </w:r>
            <w:r w:rsidRPr="002F6C30">
              <w:rPr>
                <w:rStyle w:val="a4"/>
                <w:b w:val="0"/>
                <w:color w:val="000000"/>
                <w:shd w:val="clear" w:color="auto" w:fill="FFFFFF"/>
              </w:rPr>
              <w:t>Умение работать в паре.</w:t>
            </w:r>
          </w:p>
        </w:tc>
      </w:tr>
      <w:tr w:rsidR="002F6C30" w:rsidTr="002F6C30">
        <w:trPr>
          <w:trHeight w:val="458"/>
        </w:trPr>
        <w:tc>
          <w:tcPr>
            <w:tcW w:w="728" w:type="pct"/>
            <w:hideMark/>
          </w:tcPr>
          <w:p w:rsidR="002F6C30" w:rsidRDefault="002F6C30" w:rsidP="0044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Ι. Актуализация знаний.</w:t>
            </w:r>
          </w:p>
          <w:p w:rsidR="002F6C30" w:rsidRDefault="002F6C30" w:rsidP="0044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C30" w:rsidRDefault="002F6C30" w:rsidP="0044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C30" w:rsidRDefault="002F6C30" w:rsidP="0044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C30" w:rsidRDefault="002F6C30" w:rsidP="0044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C30" w:rsidRDefault="002F6C30" w:rsidP="0044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C30" w:rsidRDefault="002F6C30" w:rsidP="0044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C30" w:rsidRDefault="002F6C30" w:rsidP="0044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C30" w:rsidRDefault="002F6C30" w:rsidP="0044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C30" w:rsidRDefault="002F6C30" w:rsidP="0044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C30" w:rsidRDefault="002F6C30" w:rsidP="0044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C30" w:rsidRDefault="002F6C30" w:rsidP="0044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C30" w:rsidRDefault="002F6C30" w:rsidP="0044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C30" w:rsidRDefault="002F6C30" w:rsidP="0044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C30" w:rsidRDefault="002F6C30" w:rsidP="0044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C30" w:rsidRDefault="002F6C30" w:rsidP="0044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C30" w:rsidRDefault="002F6C30" w:rsidP="0044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C30" w:rsidRDefault="002F6C30" w:rsidP="0044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C30" w:rsidRDefault="002F6C30" w:rsidP="0044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C30" w:rsidRDefault="002F6C30" w:rsidP="0044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C30" w:rsidRDefault="002F6C30" w:rsidP="0044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C30" w:rsidRDefault="002F6C30" w:rsidP="0044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C30" w:rsidRDefault="002F6C30" w:rsidP="0044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C30" w:rsidRDefault="002F6C30" w:rsidP="0044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C30" w:rsidRDefault="002F6C30" w:rsidP="0044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C30" w:rsidRDefault="002F6C30" w:rsidP="0044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C30" w:rsidRDefault="002F6C30" w:rsidP="0044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C30" w:rsidRDefault="002F6C30" w:rsidP="0044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C30" w:rsidRDefault="002F6C30" w:rsidP="0044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C30" w:rsidRDefault="002F6C30" w:rsidP="0044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C30" w:rsidRDefault="002F6C30" w:rsidP="0044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C30" w:rsidRDefault="002F6C30" w:rsidP="0044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C30" w:rsidRDefault="002F6C30" w:rsidP="0044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C30" w:rsidRDefault="002F6C30" w:rsidP="0044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C30" w:rsidRDefault="002F6C30" w:rsidP="0044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C30" w:rsidRDefault="002F6C30" w:rsidP="0044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C30" w:rsidRDefault="002F6C30" w:rsidP="0044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C30" w:rsidRDefault="002F6C30" w:rsidP="0044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A3E" w:rsidRDefault="00CC6A3E" w:rsidP="0044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A3E" w:rsidRDefault="00CC6A3E" w:rsidP="0044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A3E" w:rsidRDefault="00CC6A3E" w:rsidP="0044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6A3E" w:rsidRDefault="00CC6A3E" w:rsidP="0044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C30" w:rsidRDefault="002F6C30" w:rsidP="0044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977" w:rsidRDefault="003D0977" w:rsidP="0044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977" w:rsidRDefault="003D0977" w:rsidP="00444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C30" w:rsidRDefault="002F6C30" w:rsidP="004446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9" w:type="pct"/>
            <w:vMerge w:val="restart"/>
            <w:hideMark/>
          </w:tcPr>
          <w:p w:rsidR="002F6C30" w:rsidRDefault="002F6C30" w:rsidP="002F6C30">
            <w:pPr>
              <w:pStyle w:val="a3"/>
              <w:spacing w:before="0" w:after="0" w:line="276" w:lineRule="auto"/>
              <w:rPr>
                <w:b/>
                <w:bCs/>
                <w:i/>
                <w:u w:val="single"/>
              </w:rPr>
            </w:pPr>
            <w:r>
              <w:rPr>
                <w:b/>
                <w:bCs/>
              </w:rPr>
              <w:lastRenderedPageBreak/>
              <w:t xml:space="preserve"> </w:t>
            </w:r>
            <w:r w:rsidRPr="00B479F7">
              <w:rPr>
                <w:b/>
                <w:bCs/>
                <w:i/>
                <w:u w:val="single"/>
              </w:rPr>
              <w:t>Игра «Счастливый случай»</w:t>
            </w:r>
            <w:r>
              <w:rPr>
                <w:b/>
                <w:bCs/>
                <w:i/>
                <w:u w:val="single"/>
              </w:rPr>
              <w:t>:</w:t>
            </w:r>
            <w:r w:rsidRPr="00B479F7">
              <w:rPr>
                <w:b/>
                <w:bCs/>
                <w:i/>
                <w:u w:val="single"/>
              </w:rPr>
              <w:t xml:space="preserve">  </w:t>
            </w:r>
          </w:p>
          <w:p w:rsidR="002F6C30" w:rsidRPr="00B479F7" w:rsidRDefault="002F6C30" w:rsidP="002F6C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79F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1. Представление команд. ( Название, эмблема.)</w:t>
            </w:r>
          </w:p>
          <w:p w:rsidR="002F6C30" w:rsidRPr="00B479F7" w:rsidRDefault="002F6C30" w:rsidP="002F6C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79F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Представление жюри</w:t>
            </w:r>
          </w:p>
          <w:p w:rsidR="002F6C30" w:rsidRPr="00B479F7" w:rsidRDefault="002F6C30" w:rsidP="002F6C30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2F6C30" w:rsidRPr="002F6C30" w:rsidRDefault="00DE056B" w:rsidP="002F6C30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Первый гейм</w:t>
            </w:r>
            <w:r w:rsidR="002F6C30" w:rsidRPr="00B479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« Дальше, дальше…»</w:t>
            </w:r>
            <w:r w:rsidRPr="00E52622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E056B">
              <w:rPr>
                <w:rFonts w:ascii="Arial" w:eastAsia="Times New Roman" w:hAnsi="Arial" w:cs="Arial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(</w:t>
            </w:r>
            <w:r w:rsidRPr="00DE056B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Задаются вопросы каждой команде по очереди.</w:t>
            </w:r>
            <w:proofErr w:type="gramEnd"/>
            <w:r w:rsidRPr="00DE056B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 w:rsidRPr="00DE056B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За каждый правильный ответ команда получает 1 очко).</w:t>
            </w:r>
            <w:proofErr w:type="gramEnd"/>
          </w:p>
          <w:p w:rsidR="002F6C30" w:rsidRPr="00B479F7" w:rsidRDefault="002F6C30" w:rsidP="002F6C30">
            <w:pPr>
              <w:pStyle w:val="4"/>
              <w:spacing w:before="0" w:beforeAutospacing="0" w:after="0" w:afterAutospacing="0"/>
              <w:outlineLvl w:val="3"/>
              <w:rPr>
                <w:rFonts w:ascii="Times New Roman" w:hAnsi="Times New Roman" w:cs="Times New Roman"/>
                <w:b w:val="0"/>
                <w:color w:val="auto"/>
                <w:u w:val="single"/>
              </w:rPr>
            </w:pPr>
            <w:r w:rsidRPr="00B479F7">
              <w:rPr>
                <w:rFonts w:ascii="Times New Roman" w:hAnsi="Times New Roman" w:cs="Times New Roman"/>
                <w:b w:val="0"/>
                <w:color w:val="auto"/>
                <w:u w:val="single"/>
              </w:rPr>
              <w:t>Вопросы для первой команды</w:t>
            </w:r>
            <w:r>
              <w:rPr>
                <w:rFonts w:ascii="Times New Roman" w:hAnsi="Times New Roman" w:cs="Times New Roman"/>
                <w:b w:val="0"/>
                <w:color w:val="auto"/>
                <w:u w:val="single"/>
              </w:rPr>
              <w:t>:</w:t>
            </w:r>
          </w:p>
          <w:p w:rsidR="002F6C30" w:rsidRPr="00B479F7" w:rsidRDefault="002F6C30" w:rsidP="002F6C30">
            <w:pPr>
              <w:pStyle w:val="a3"/>
              <w:spacing w:before="0" w:after="0"/>
            </w:pPr>
            <w:r w:rsidRPr="00B479F7">
              <w:t>1. Сколько букв в русском алфавите? (</w:t>
            </w:r>
            <w:r w:rsidRPr="00B479F7">
              <w:rPr>
                <w:i/>
                <w:iCs/>
              </w:rPr>
              <w:t>33</w:t>
            </w:r>
            <w:r w:rsidRPr="00B479F7">
              <w:t>)</w:t>
            </w:r>
            <w:r w:rsidRPr="00B479F7">
              <w:br/>
              <w:t>2. Часть слова, которая стоит перед корнем. (</w:t>
            </w:r>
            <w:r w:rsidRPr="00B479F7">
              <w:rPr>
                <w:i/>
                <w:iCs/>
              </w:rPr>
              <w:t>Приставка</w:t>
            </w:r>
            <w:r w:rsidRPr="00B479F7">
              <w:t>)</w:t>
            </w:r>
            <w:r w:rsidRPr="00B479F7">
              <w:br/>
              <w:t>3. Главные члены предложения. (</w:t>
            </w:r>
            <w:r w:rsidRPr="00B479F7">
              <w:rPr>
                <w:i/>
                <w:iCs/>
              </w:rPr>
              <w:t>Подлежащее и сказуемое</w:t>
            </w:r>
            <w:r w:rsidRPr="00B479F7">
              <w:t>)</w:t>
            </w:r>
            <w:r w:rsidRPr="00B479F7">
              <w:br/>
              <w:t>4. Сколько гласных звуков в нашем языке? (</w:t>
            </w:r>
            <w:r w:rsidRPr="00B479F7">
              <w:rPr>
                <w:i/>
                <w:iCs/>
              </w:rPr>
              <w:t>6</w:t>
            </w:r>
            <w:r w:rsidRPr="00B479F7">
              <w:t>)</w:t>
            </w:r>
            <w:r w:rsidRPr="00B479F7">
              <w:br/>
              <w:t>5. Сколько всегда мягких согласных в русском языке? (</w:t>
            </w:r>
            <w:r w:rsidRPr="00B479F7">
              <w:rPr>
                <w:i/>
                <w:iCs/>
              </w:rPr>
              <w:t>3</w:t>
            </w:r>
            <w:r w:rsidRPr="00B479F7">
              <w:t>)</w:t>
            </w:r>
            <w:r w:rsidRPr="00B479F7">
              <w:br/>
              <w:t xml:space="preserve">6. Эта часть речи обозначает предмет и отвечает на вопросы </w:t>
            </w:r>
            <w:r w:rsidRPr="00B479F7">
              <w:rPr>
                <w:i/>
                <w:iCs/>
              </w:rPr>
              <w:t>кто</w:t>
            </w:r>
            <w:r w:rsidRPr="00B479F7">
              <w:t xml:space="preserve">? </w:t>
            </w:r>
            <w:r w:rsidRPr="00B479F7">
              <w:rPr>
                <w:i/>
                <w:iCs/>
              </w:rPr>
              <w:t>что</w:t>
            </w:r>
            <w:r w:rsidRPr="00B479F7">
              <w:t>? (</w:t>
            </w:r>
            <w:r w:rsidRPr="00B479F7">
              <w:rPr>
                <w:i/>
                <w:iCs/>
              </w:rPr>
              <w:t>Существительное</w:t>
            </w:r>
            <w:r w:rsidRPr="00B479F7">
              <w:t>)</w:t>
            </w:r>
            <w:r w:rsidRPr="00B479F7">
              <w:br/>
            </w:r>
            <w:r w:rsidRPr="00B479F7">
              <w:lastRenderedPageBreak/>
              <w:t>7. Как называются слова, близкие по значению, но разные по звучанию? (</w:t>
            </w:r>
            <w:r w:rsidRPr="00B479F7">
              <w:rPr>
                <w:i/>
                <w:iCs/>
              </w:rPr>
              <w:t>Синонимы</w:t>
            </w:r>
            <w:r w:rsidRPr="00B479F7">
              <w:t>)</w:t>
            </w:r>
            <w:r w:rsidRPr="00B479F7">
              <w:br/>
              <w:t>8. Какой знак препинания чаще всего используется в конце предложения? (</w:t>
            </w:r>
            <w:r w:rsidRPr="00B479F7">
              <w:rPr>
                <w:i/>
                <w:iCs/>
              </w:rPr>
              <w:t>Точка</w:t>
            </w:r>
            <w:r w:rsidRPr="00B479F7">
              <w:t>)</w:t>
            </w:r>
            <w:r w:rsidRPr="00B479F7">
              <w:br/>
              <w:t xml:space="preserve">9. Как назвать одним словом и </w:t>
            </w:r>
            <w:proofErr w:type="spellStart"/>
            <w:r w:rsidRPr="00B479F7">
              <w:t>Тортилу</w:t>
            </w:r>
            <w:proofErr w:type="spellEnd"/>
            <w:r w:rsidRPr="00B479F7">
              <w:t>, и медлительного человека? (</w:t>
            </w:r>
            <w:r w:rsidRPr="00B479F7">
              <w:rPr>
                <w:i/>
                <w:iCs/>
              </w:rPr>
              <w:t>Черепаха</w:t>
            </w:r>
            <w:r w:rsidRPr="00B479F7">
              <w:t>)</w:t>
            </w:r>
            <w:r w:rsidRPr="00B479F7">
              <w:br/>
              <w:t>10. Два или несколько предложений, связанных по смыслу. (</w:t>
            </w:r>
            <w:r w:rsidRPr="00B479F7">
              <w:rPr>
                <w:i/>
                <w:iCs/>
              </w:rPr>
              <w:t>Текст</w:t>
            </w:r>
            <w:r w:rsidRPr="00B479F7">
              <w:t>)</w:t>
            </w:r>
            <w:r w:rsidRPr="00B479F7">
              <w:br/>
              <w:t>11. Значок – обозначение звуков на письме. (</w:t>
            </w:r>
            <w:r w:rsidRPr="00B479F7">
              <w:rPr>
                <w:i/>
                <w:iCs/>
              </w:rPr>
              <w:t>Буква</w:t>
            </w:r>
            <w:r w:rsidRPr="00B479F7">
              <w:t>)</w:t>
            </w:r>
            <w:r w:rsidRPr="00B479F7">
              <w:br/>
              <w:t>12. Общая часть родственных, или однокоренных, слов. (</w:t>
            </w:r>
            <w:r w:rsidRPr="00B479F7">
              <w:rPr>
                <w:i/>
                <w:iCs/>
              </w:rPr>
              <w:t>Корень</w:t>
            </w:r>
            <w:r w:rsidRPr="00B479F7">
              <w:t>)</w:t>
            </w:r>
            <w:r w:rsidRPr="00B479F7">
              <w:br/>
              <w:t xml:space="preserve">13. Пишется только после приставок, которые оканчиваются на согласную, перед буквами </w:t>
            </w:r>
            <w:r w:rsidRPr="00B479F7">
              <w:rPr>
                <w:bCs/>
                <w:i/>
                <w:iCs/>
              </w:rPr>
              <w:t>е</w:t>
            </w:r>
            <w:r w:rsidRPr="00B479F7">
              <w:rPr>
                <w:i/>
                <w:iCs/>
              </w:rPr>
              <w:t xml:space="preserve">, </w:t>
            </w:r>
            <w:r w:rsidRPr="00B479F7">
              <w:rPr>
                <w:bCs/>
                <w:i/>
                <w:iCs/>
              </w:rPr>
              <w:t>ё</w:t>
            </w:r>
            <w:r w:rsidRPr="00B479F7">
              <w:rPr>
                <w:i/>
                <w:iCs/>
              </w:rPr>
              <w:t xml:space="preserve">, </w:t>
            </w:r>
            <w:r w:rsidRPr="00B479F7">
              <w:rPr>
                <w:bCs/>
                <w:i/>
                <w:iCs/>
              </w:rPr>
              <w:t>я</w:t>
            </w:r>
            <w:r w:rsidRPr="00B479F7">
              <w:rPr>
                <w:i/>
                <w:iCs/>
              </w:rPr>
              <w:t xml:space="preserve">, </w:t>
            </w:r>
            <w:proofErr w:type="spellStart"/>
            <w:r w:rsidRPr="00B479F7">
              <w:rPr>
                <w:bCs/>
                <w:i/>
                <w:iCs/>
              </w:rPr>
              <w:t>ю</w:t>
            </w:r>
            <w:proofErr w:type="spellEnd"/>
            <w:r w:rsidRPr="00B479F7">
              <w:rPr>
                <w:i/>
                <w:iCs/>
              </w:rPr>
              <w:t>.</w:t>
            </w:r>
            <w:r w:rsidRPr="00B479F7">
              <w:t xml:space="preserve"> (</w:t>
            </w:r>
            <w:r w:rsidRPr="00B479F7">
              <w:rPr>
                <w:i/>
                <w:iCs/>
              </w:rPr>
              <w:t>Разделительный твердый знак</w:t>
            </w:r>
            <w:r w:rsidRPr="00B479F7">
              <w:t>)</w:t>
            </w:r>
            <w:r w:rsidRPr="00B479F7">
              <w:br/>
              <w:t>14. Эта часть речи служит для связи слов в предложении (</w:t>
            </w:r>
            <w:r w:rsidRPr="00B479F7">
              <w:rPr>
                <w:i/>
              </w:rPr>
              <w:t>Предлог</w:t>
            </w:r>
            <w:r w:rsidRPr="00B479F7">
              <w:t>)</w:t>
            </w:r>
          </w:p>
          <w:p w:rsidR="002F6C30" w:rsidRPr="00B479F7" w:rsidRDefault="002F6C30" w:rsidP="002F6C30">
            <w:pPr>
              <w:pStyle w:val="4"/>
              <w:spacing w:before="0" w:beforeAutospacing="0" w:after="0" w:afterAutospacing="0"/>
              <w:outlineLvl w:val="3"/>
              <w:rPr>
                <w:rFonts w:ascii="Times New Roman" w:hAnsi="Times New Roman" w:cs="Times New Roman"/>
                <w:b w:val="0"/>
                <w:color w:val="auto"/>
                <w:u w:val="single"/>
              </w:rPr>
            </w:pPr>
          </w:p>
          <w:p w:rsidR="002F6C30" w:rsidRPr="00B479F7" w:rsidRDefault="002F6C30" w:rsidP="002F6C30">
            <w:pPr>
              <w:pStyle w:val="4"/>
              <w:spacing w:before="0" w:beforeAutospacing="0" w:after="0" w:afterAutospacing="0"/>
              <w:outlineLvl w:val="3"/>
              <w:rPr>
                <w:rFonts w:ascii="Times New Roman" w:hAnsi="Times New Roman" w:cs="Times New Roman"/>
                <w:b w:val="0"/>
                <w:color w:val="auto"/>
                <w:u w:val="single"/>
              </w:rPr>
            </w:pPr>
            <w:r w:rsidRPr="00B479F7">
              <w:rPr>
                <w:rFonts w:ascii="Times New Roman" w:hAnsi="Times New Roman" w:cs="Times New Roman"/>
                <w:b w:val="0"/>
                <w:color w:val="auto"/>
                <w:u w:val="single"/>
              </w:rPr>
              <w:t>Вопросы для второй команды</w:t>
            </w:r>
            <w:r>
              <w:rPr>
                <w:rFonts w:ascii="Times New Roman" w:hAnsi="Times New Roman" w:cs="Times New Roman"/>
                <w:b w:val="0"/>
                <w:color w:val="auto"/>
                <w:u w:val="single"/>
              </w:rPr>
              <w:t>:</w:t>
            </w:r>
          </w:p>
          <w:p w:rsidR="002F6C30" w:rsidRPr="00B479F7" w:rsidRDefault="002F6C30" w:rsidP="002F6C30">
            <w:pPr>
              <w:pStyle w:val="a3"/>
              <w:spacing w:before="0" w:after="0"/>
            </w:pPr>
            <w:r w:rsidRPr="00B479F7">
              <w:t>1. Принятый порядок расположения букв в азбуке. (</w:t>
            </w:r>
            <w:r w:rsidRPr="00B479F7">
              <w:rPr>
                <w:i/>
                <w:iCs/>
              </w:rPr>
              <w:t>Алфавит</w:t>
            </w:r>
            <w:r w:rsidRPr="00B479F7">
              <w:t>)</w:t>
            </w:r>
            <w:r w:rsidRPr="00B479F7">
              <w:br/>
              <w:t xml:space="preserve">2. Часть слова, которая стоит после корня и служит для образования новых слов (Суффикс). </w:t>
            </w:r>
          </w:p>
          <w:p w:rsidR="002F6C30" w:rsidRPr="00B479F7" w:rsidRDefault="002F6C30" w:rsidP="002F6C30">
            <w:pPr>
              <w:pStyle w:val="a3"/>
              <w:spacing w:before="0" w:after="0"/>
            </w:pPr>
            <w:r w:rsidRPr="00B479F7">
              <w:t>3. В предложении есть главные члены предложения и … (В</w:t>
            </w:r>
            <w:r w:rsidRPr="00B479F7">
              <w:rPr>
                <w:i/>
              </w:rPr>
              <w:t>торостепенные</w:t>
            </w:r>
            <w:r w:rsidRPr="00B479F7">
              <w:t>)</w:t>
            </w:r>
          </w:p>
          <w:p w:rsidR="002F6C30" w:rsidRPr="00B479F7" w:rsidRDefault="002F6C30" w:rsidP="002F6C30">
            <w:pPr>
              <w:pStyle w:val="a3"/>
              <w:spacing w:before="0" w:after="0"/>
            </w:pPr>
            <w:r w:rsidRPr="00B479F7">
              <w:t>4. Сколько гласных букв в нашем языке? (</w:t>
            </w:r>
            <w:r w:rsidRPr="00B479F7">
              <w:rPr>
                <w:i/>
                <w:iCs/>
              </w:rPr>
              <w:t>10</w:t>
            </w:r>
            <w:r w:rsidRPr="00B479F7">
              <w:t>)</w:t>
            </w:r>
            <w:r w:rsidRPr="00B479F7">
              <w:br/>
              <w:t>5. Сколько пар по звонкости – глухости в русском языке? (</w:t>
            </w:r>
            <w:r w:rsidRPr="00B479F7">
              <w:rPr>
                <w:i/>
                <w:iCs/>
              </w:rPr>
              <w:t>6</w:t>
            </w:r>
            <w:r w:rsidRPr="00B479F7">
              <w:t>)</w:t>
            </w:r>
            <w:r w:rsidRPr="00B479F7">
              <w:br/>
              <w:t xml:space="preserve">6. Эта часть речи обозначает признак предмета и отвечает на вопросы </w:t>
            </w:r>
            <w:r w:rsidRPr="00B479F7">
              <w:rPr>
                <w:i/>
                <w:iCs/>
              </w:rPr>
              <w:t>какой</w:t>
            </w:r>
            <w:r w:rsidRPr="00B479F7">
              <w:t xml:space="preserve">? </w:t>
            </w:r>
            <w:r w:rsidRPr="00B479F7">
              <w:rPr>
                <w:i/>
                <w:iCs/>
              </w:rPr>
              <w:t>какая</w:t>
            </w:r>
            <w:r w:rsidRPr="00B479F7">
              <w:t xml:space="preserve">? </w:t>
            </w:r>
            <w:proofErr w:type="gramStart"/>
            <w:r w:rsidRPr="00B479F7">
              <w:rPr>
                <w:i/>
                <w:iCs/>
              </w:rPr>
              <w:t>какое</w:t>
            </w:r>
            <w:proofErr w:type="gramEnd"/>
            <w:r w:rsidRPr="00B479F7">
              <w:t xml:space="preserve">? </w:t>
            </w:r>
            <w:r w:rsidRPr="00B479F7">
              <w:rPr>
                <w:i/>
                <w:iCs/>
              </w:rPr>
              <w:t>какие</w:t>
            </w:r>
            <w:r w:rsidRPr="00B479F7">
              <w:t>? (</w:t>
            </w:r>
            <w:r w:rsidRPr="00B479F7">
              <w:rPr>
                <w:i/>
                <w:iCs/>
              </w:rPr>
              <w:t>Прилагательное</w:t>
            </w:r>
            <w:r w:rsidRPr="00B479F7">
              <w:t>)</w:t>
            </w:r>
            <w:r w:rsidRPr="00B479F7">
              <w:br/>
              <w:t>7. Каким словом можно назвать и дорожную разметку, и животное? (</w:t>
            </w:r>
            <w:r w:rsidRPr="00B479F7">
              <w:rPr>
                <w:i/>
                <w:iCs/>
              </w:rPr>
              <w:t>Зебра</w:t>
            </w:r>
            <w:r w:rsidRPr="00B479F7">
              <w:t>)</w:t>
            </w:r>
            <w:r w:rsidRPr="00B479F7">
              <w:br/>
              <w:t>8. Сколько в русском языке букв, которые не обозначают звуки? (</w:t>
            </w:r>
            <w:r w:rsidRPr="00B479F7">
              <w:rPr>
                <w:i/>
                <w:iCs/>
              </w:rPr>
              <w:t>2</w:t>
            </w:r>
            <w:r w:rsidRPr="00B479F7">
              <w:t>)</w:t>
            </w:r>
            <w:r w:rsidRPr="00B479F7">
              <w:br/>
              <w:t>9. Как называются слова противоположные по смыслу? (</w:t>
            </w:r>
            <w:r w:rsidRPr="00B479F7">
              <w:rPr>
                <w:i/>
              </w:rPr>
              <w:t>Антонимы</w:t>
            </w:r>
            <w:r w:rsidRPr="00B479F7">
              <w:t>)</w:t>
            </w:r>
          </w:p>
          <w:p w:rsidR="002F6C30" w:rsidRPr="00B479F7" w:rsidRDefault="002F6C30" w:rsidP="002F6C30">
            <w:pPr>
              <w:pStyle w:val="a3"/>
              <w:spacing w:before="0" w:after="0"/>
            </w:pPr>
            <w:r w:rsidRPr="00B479F7">
              <w:t>10. Какая часть речи обозначает действие? (</w:t>
            </w:r>
            <w:r w:rsidRPr="00B479F7">
              <w:rPr>
                <w:i/>
              </w:rPr>
              <w:t>Глагол</w:t>
            </w:r>
            <w:r w:rsidRPr="00B479F7">
              <w:t>)</w:t>
            </w:r>
          </w:p>
          <w:p w:rsidR="002F6C30" w:rsidRPr="00B479F7" w:rsidRDefault="002F6C30" w:rsidP="002F6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9F7">
              <w:rPr>
                <w:rFonts w:ascii="Times New Roman" w:hAnsi="Times New Roman" w:cs="Times New Roman"/>
                <w:sz w:val="24"/>
                <w:szCs w:val="24"/>
              </w:rPr>
              <w:t xml:space="preserve">11. Подберите синоним к слову </w:t>
            </w:r>
            <w:r w:rsidRPr="00B479F7">
              <w:rPr>
                <w:rFonts w:ascii="Times New Roman" w:hAnsi="Times New Roman" w:cs="Times New Roman"/>
                <w:i/>
                <w:sz w:val="24"/>
                <w:szCs w:val="24"/>
              </w:rPr>
              <w:t>верный</w:t>
            </w:r>
            <w:r w:rsidRPr="00B479F7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Pr="00B479F7">
              <w:rPr>
                <w:rFonts w:ascii="Times New Roman" w:hAnsi="Times New Roman" w:cs="Times New Roman"/>
                <w:i/>
                <w:sz w:val="24"/>
                <w:szCs w:val="24"/>
              </w:rPr>
              <w:t>Преданный</w:t>
            </w:r>
            <w:r w:rsidRPr="00B479F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F6C30" w:rsidRPr="00B479F7" w:rsidRDefault="002F6C30" w:rsidP="002F6C30">
            <w:pPr>
              <w:pStyle w:val="a3"/>
              <w:spacing w:before="0" w:after="0"/>
            </w:pPr>
            <w:r w:rsidRPr="00B479F7">
              <w:t>12. Буквы мы пишем, а звуки … (</w:t>
            </w:r>
            <w:r w:rsidRPr="00B479F7">
              <w:rPr>
                <w:i/>
              </w:rPr>
              <w:t>произносим</w:t>
            </w:r>
            <w:r w:rsidRPr="00B479F7">
              <w:t>) </w:t>
            </w:r>
          </w:p>
          <w:p w:rsidR="002F6C30" w:rsidRPr="00B479F7" w:rsidRDefault="002F6C30" w:rsidP="002F6C30">
            <w:pPr>
              <w:pStyle w:val="a3"/>
              <w:spacing w:before="0" w:after="0"/>
            </w:pPr>
            <w:r w:rsidRPr="00B479F7">
              <w:t>13. Два связанных между собой слова, из которых одно зависит от другого. (</w:t>
            </w:r>
            <w:r w:rsidRPr="00B479F7">
              <w:rPr>
                <w:i/>
                <w:iCs/>
              </w:rPr>
              <w:t>Словосочетание</w:t>
            </w:r>
            <w:r w:rsidRPr="00B479F7">
              <w:t>)</w:t>
            </w:r>
            <w:r w:rsidRPr="00B479F7">
              <w:br/>
              <w:t xml:space="preserve">14. Сколько согласных в слове </w:t>
            </w:r>
            <w:r w:rsidRPr="00B479F7">
              <w:rPr>
                <w:i/>
              </w:rPr>
              <w:t>денёк</w:t>
            </w:r>
            <w:r w:rsidRPr="00B479F7">
              <w:t>? (</w:t>
            </w:r>
            <w:r w:rsidRPr="00B479F7">
              <w:rPr>
                <w:i/>
              </w:rPr>
              <w:t>3</w:t>
            </w:r>
            <w:r w:rsidRPr="00B479F7">
              <w:t>)</w:t>
            </w:r>
          </w:p>
          <w:p w:rsidR="002F6C30" w:rsidRPr="00B479F7" w:rsidRDefault="002F6C30" w:rsidP="002F6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C30" w:rsidRPr="00B479F7" w:rsidRDefault="002F6C30" w:rsidP="002F6C30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B479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3. Второй гейм: «Ты – мне, я – тебе».</w:t>
            </w:r>
            <w:r w:rsidR="00DE056B" w:rsidRPr="00E52622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 w:rsidR="00DE056B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(</w:t>
            </w:r>
            <w:r w:rsidR="00DE056B" w:rsidRPr="00DE056B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Команды задают друг другу по три вопроса.</w:t>
            </w:r>
            <w:proofErr w:type="gramEnd"/>
            <w:r w:rsidR="00DE056B" w:rsidRPr="00DE056B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 w:rsidR="00DE056B" w:rsidRPr="00DE056B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За правильный ответ получают 2 балла</w:t>
            </w:r>
            <w:r w:rsidR="00DE056B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)</w:t>
            </w:r>
            <w:r w:rsidR="00DE056B" w:rsidRPr="00DE056B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.</w:t>
            </w:r>
            <w:proofErr w:type="gramEnd"/>
          </w:p>
          <w:p w:rsidR="003D0977" w:rsidRDefault="002F6C30" w:rsidP="002F6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9F7">
              <w:rPr>
                <w:rFonts w:ascii="Times New Roman" w:hAnsi="Times New Roman" w:cs="Times New Roman"/>
                <w:sz w:val="24"/>
                <w:szCs w:val="24"/>
              </w:rPr>
              <w:t xml:space="preserve">Дети задают друг другу вопросы, подготовленные заранее.     </w:t>
            </w:r>
          </w:p>
          <w:p w:rsidR="002F6C30" w:rsidRPr="00B479F7" w:rsidRDefault="002F6C30" w:rsidP="002F6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9F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2F6C30" w:rsidRDefault="002816F7" w:rsidP="002816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D0977" w:rsidRPr="00B479F7" w:rsidRDefault="003D0977" w:rsidP="002816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F6C30" w:rsidRPr="00B479F7" w:rsidRDefault="002F6C30" w:rsidP="002F6C30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B479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4. Третий гейм: «</w:t>
            </w:r>
            <w:proofErr w:type="spellStart"/>
            <w:proofErr w:type="gramStart"/>
            <w:r w:rsidRPr="00B479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Заморочки</w:t>
            </w:r>
            <w:proofErr w:type="spellEnd"/>
            <w:proofErr w:type="gramEnd"/>
            <w:r w:rsidRPr="00B479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»  из бочки».</w:t>
            </w:r>
            <w:r w:rsidR="00DE056B" w:rsidRPr="00E52622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r w:rsidR="00DE056B" w:rsidRPr="00DE056B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Капитаны команд достают по очереди “</w:t>
            </w:r>
            <w:proofErr w:type="spellStart"/>
            <w:proofErr w:type="gramStart"/>
            <w:r w:rsidR="00DE056B" w:rsidRPr="00DE056B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заморочки</w:t>
            </w:r>
            <w:proofErr w:type="spellEnd"/>
            <w:proofErr w:type="gramEnd"/>
            <w:r w:rsidR="00DE056B" w:rsidRPr="00DE056B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”- бочонки с номерами. Зачитывается вопрос, на обдумывание команде даётся 10 секунд, после чего она должна дать ответ. За правильный ответ команда получает 2 балла. Если игроки достают бочонок, на котором написано кроме числа «Счастливый случай», то за правильный ответ команда получает 5 баллов, а не 2 балла. (Таких бочонков два).</w:t>
            </w:r>
          </w:p>
          <w:p w:rsidR="002F6C30" w:rsidRPr="00B479F7" w:rsidRDefault="002F6C30" w:rsidP="002F6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ящичке лежат бочонки от лото с номерами 1,2,3,4,5,6. Дети достают номер вопроса, учитель читает задание.</w:t>
            </w:r>
          </w:p>
          <w:p w:rsidR="002F6C30" w:rsidRPr="00B479F7" w:rsidRDefault="002F6C30" w:rsidP="002F6C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9F7">
              <w:rPr>
                <w:rFonts w:ascii="Times New Roman" w:hAnsi="Times New Roman" w:cs="Times New Roman"/>
                <w:i/>
                <w:sz w:val="24"/>
                <w:szCs w:val="24"/>
              </w:rPr>
              <w:t>1.О чём идёт речь?</w:t>
            </w:r>
          </w:p>
          <w:p w:rsidR="002F6C30" w:rsidRPr="002F6C30" w:rsidRDefault="002F6C30" w:rsidP="002F6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9F7">
              <w:rPr>
                <w:rFonts w:ascii="Times New Roman" w:hAnsi="Times New Roman" w:cs="Times New Roman"/>
                <w:sz w:val="24"/>
                <w:szCs w:val="24"/>
              </w:rPr>
              <w:t xml:space="preserve">«Её заваривают, затевая какое-нибудь неприятное хлопотливое дело, а потом </w:t>
            </w:r>
            <w:proofErr w:type="gramStart"/>
            <w:r w:rsidRPr="00B479F7">
              <w:rPr>
                <w:rFonts w:ascii="Times New Roman" w:hAnsi="Times New Roman" w:cs="Times New Roman"/>
                <w:sz w:val="24"/>
                <w:szCs w:val="24"/>
              </w:rPr>
              <w:t>расхлёбывают</w:t>
            </w:r>
            <w:proofErr w:type="gramEnd"/>
            <w:r w:rsidRPr="00B479F7">
              <w:rPr>
                <w:rFonts w:ascii="Times New Roman" w:hAnsi="Times New Roman" w:cs="Times New Roman"/>
                <w:sz w:val="24"/>
                <w:szCs w:val="24"/>
              </w:rPr>
              <w:t>, распутывая это дело; её не сваришь, с тем, с кем трудно договориться; она в голове у путаников? (Каша.)</w:t>
            </w:r>
          </w:p>
          <w:p w:rsidR="002F6C30" w:rsidRPr="00B479F7" w:rsidRDefault="002F6C30" w:rsidP="002F6C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9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О чем идёт речь? </w:t>
            </w:r>
          </w:p>
          <w:p w:rsidR="002F6C30" w:rsidRPr="00B479F7" w:rsidRDefault="002F6C30" w:rsidP="002F6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9F7">
              <w:rPr>
                <w:rFonts w:ascii="Times New Roman" w:hAnsi="Times New Roman" w:cs="Times New Roman"/>
                <w:sz w:val="24"/>
                <w:szCs w:val="24"/>
              </w:rPr>
              <w:t>Оно может быть причиной раздора, ему бывает некуда упасть, оно обычно недалеко падает от «родственников». (Яблоко)</w:t>
            </w:r>
          </w:p>
          <w:p w:rsidR="002F6C30" w:rsidRPr="00B479F7" w:rsidRDefault="002F6C30" w:rsidP="002F6C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6C30" w:rsidRPr="00B479F7" w:rsidRDefault="002F6C30" w:rsidP="002F6C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79F7">
              <w:rPr>
                <w:rFonts w:ascii="Times New Roman" w:hAnsi="Times New Roman" w:cs="Times New Roman"/>
                <w:i/>
                <w:sz w:val="24"/>
                <w:szCs w:val="24"/>
              </w:rPr>
              <w:t>3. Отгадайте шараду:</w:t>
            </w:r>
          </w:p>
          <w:p w:rsidR="002F6C30" w:rsidRPr="00B479F7" w:rsidRDefault="002F6C30" w:rsidP="002F6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9F7">
              <w:rPr>
                <w:rFonts w:ascii="Times New Roman" w:hAnsi="Times New Roman" w:cs="Times New Roman"/>
                <w:sz w:val="24"/>
                <w:szCs w:val="24"/>
              </w:rPr>
              <w:t>Мой первый слог – простой предлог,</w:t>
            </w:r>
          </w:p>
          <w:p w:rsidR="002F6C30" w:rsidRPr="00B479F7" w:rsidRDefault="002F6C30" w:rsidP="002F6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9F7">
              <w:rPr>
                <w:rFonts w:ascii="Times New Roman" w:hAnsi="Times New Roman" w:cs="Times New Roman"/>
                <w:sz w:val="24"/>
                <w:szCs w:val="24"/>
              </w:rPr>
              <w:t>Звериный рот – второй мой слог.</w:t>
            </w:r>
          </w:p>
          <w:p w:rsidR="002F6C30" w:rsidRPr="00B479F7" w:rsidRDefault="002F6C30" w:rsidP="002F6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9F7">
              <w:rPr>
                <w:rFonts w:ascii="Times New Roman" w:hAnsi="Times New Roman" w:cs="Times New Roman"/>
                <w:sz w:val="24"/>
                <w:szCs w:val="24"/>
              </w:rPr>
              <w:t xml:space="preserve">А если целое прочтёшь, </w:t>
            </w:r>
          </w:p>
          <w:p w:rsidR="002F6C30" w:rsidRPr="002F6C30" w:rsidRDefault="002F6C30" w:rsidP="002F6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9F7">
              <w:rPr>
                <w:rFonts w:ascii="Times New Roman" w:hAnsi="Times New Roman" w:cs="Times New Roman"/>
                <w:sz w:val="24"/>
                <w:szCs w:val="24"/>
              </w:rPr>
              <w:t>То сразу в бездну упадёшь.</w:t>
            </w:r>
            <w:r w:rsidRPr="00B479F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479F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479F7">
              <w:rPr>
                <w:rFonts w:ascii="Times New Roman" w:hAnsi="Times New Roman" w:cs="Times New Roman"/>
                <w:sz w:val="24"/>
                <w:szCs w:val="24"/>
              </w:rPr>
              <w:tab/>
              <w:t>(</w:t>
            </w:r>
            <w:proofErr w:type="spellStart"/>
            <w:proofErr w:type="gramStart"/>
            <w:r w:rsidRPr="00B479F7">
              <w:rPr>
                <w:rFonts w:ascii="Times New Roman" w:hAnsi="Times New Roman" w:cs="Times New Roman"/>
                <w:sz w:val="24"/>
                <w:szCs w:val="24"/>
              </w:rPr>
              <w:t>Про-пасть</w:t>
            </w:r>
            <w:proofErr w:type="spellEnd"/>
            <w:proofErr w:type="gramEnd"/>
            <w:r w:rsidRPr="00B479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F6C30" w:rsidRPr="00B479F7" w:rsidRDefault="002F6C30" w:rsidP="002F6C30">
            <w:pPr>
              <w:pStyle w:val="a3"/>
              <w:spacing w:before="0" w:after="0"/>
              <w:rPr>
                <w:i/>
              </w:rPr>
            </w:pPr>
          </w:p>
          <w:p w:rsidR="002F6C30" w:rsidRPr="00B479F7" w:rsidRDefault="002F6C30" w:rsidP="002F6C30">
            <w:pPr>
              <w:pStyle w:val="a3"/>
              <w:spacing w:before="0" w:after="0"/>
              <w:rPr>
                <w:b/>
                <w:i/>
              </w:rPr>
            </w:pPr>
            <w:r w:rsidRPr="00B479F7">
              <w:rPr>
                <w:i/>
              </w:rPr>
              <w:t>4</w:t>
            </w:r>
            <w:r w:rsidRPr="00B479F7">
              <w:rPr>
                <w:b/>
                <w:i/>
              </w:rPr>
              <w:t xml:space="preserve">. </w:t>
            </w:r>
            <w:r w:rsidRPr="00B479F7">
              <w:rPr>
                <w:rStyle w:val="a4"/>
                <w:b w:val="0"/>
                <w:i/>
              </w:rPr>
              <w:t>“Фразеологический зверинец”</w:t>
            </w:r>
          </w:p>
          <w:p w:rsidR="002F6C30" w:rsidRPr="00B479F7" w:rsidRDefault="002F6C30" w:rsidP="002F6C30">
            <w:pPr>
              <w:pStyle w:val="a3"/>
              <w:spacing w:before="0" w:after="0"/>
              <w:rPr>
                <w:bCs/>
              </w:rPr>
            </w:pPr>
            <w:r w:rsidRPr="00B479F7">
              <w:rPr>
                <w:bCs/>
              </w:rPr>
              <w:t>Добавить недостающее слово – название животного.</w:t>
            </w:r>
          </w:p>
          <w:p w:rsidR="002F6C30" w:rsidRPr="00B479F7" w:rsidRDefault="002F6C30" w:rsidP="002F6C30">
            <w:pPr>
              <w:pStyle w:val="a3"/>
              <w:spacing w:before="0" w:after="0"/>
            </w:pPr>
          </w:p>
          <w:tbl>
            <w:tblPr>
              <w:tblW w:w="9049" w:type="dxa"/>
              <w:tblCellSpacing w:w="7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/>
            </w:tblPr>
            <w:tblGrid>
              <w:gridCol w:w="4875"/>
              <w:gridCol w:w="4174"/>
            </w:tblGrid>
            <w:tr w:rsidR="002F6C30" w:rsidRPr="00B479F7" w:rsidTr="002F6C30">
              <w:trPr>
                <w:trHeight w:val="383"/>
                <w:tblCellSpacing w:w="7" w:type="dxa"/>
              </w:trPr>
              <w:tc>
                <w:tcPr>
                  <w:tcW w:w="4854" w:type="dxa"/>
                </w:tcPr>
                <w:p w:rsidR="002F6C30" w:rsidRPr="00B479F7" w:rsidRDefault="002F6C30" w:rsidP="00E075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9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Голоден, как … (волк)</w:t>
                  </w:r>
                </w:p>
              </w:tc>
              <w:tc>
                <w:tcPr>
                  <w:tcW w:w="4153" w:type="dxa"/>
                </w:tcPr>
                <w:p w:rsidR="002F6C30" w:rsidRPr="00B479F7" w:rsidRDefault="002F6C30" w:rsidP="00E075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479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Болтлив</w:t>
                  </w:r>
                  <w:proofErr w:type="gramEnd"/>
                  <w:r w:rsidRPr="00B479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как ….  (сорока)</w:t>
                  </w:r>
                </w:p>
              </w:tc>
            </w:tr>
            <w:tr w:rsidR="002F6C30" w:rsidRPr="00B479F7" w:rsidTr="002F6C30">
              <w:trPr>
                <w:trHeight w:val="420"/>
                <w:tblCellSpacing w:w="7" w:type="dxa"/>
              </w:trPr>
              <w:tc>
                <w:tcPr>
                  <w:tcW w:w="4854" w:type="dxa"/>
                </w:tcPr>
                <w:p w:rsidR="002F6C30" w:rsidRPr="00B479F7" w:rsidRDefault="002F6C30" w:rsidP="00E075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9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Здоров, как…  (бык)</w:t>
                  </w:r>
                </w:p>
              </w:tc>
              <w:tc>
                <w:tcPr>
                  <w:tcW w:w="4153" w:type="dxa"/>
                </w:tcPr>
                <w:p w:rsidR="002F6C30" w:rsidRPr="00B479F7" w:rsidRDefault="002F6C30" w:rsidP="00E075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9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Нем, как …   (рыба)</w:t>
                  </w:r>
                </w:p>
              </w:tc>
            </w:tr>
          </w:tbl>
          <w:p w:rsidR="002F6C30" w:rsidRPr="00B479F7" w:rsidRDefault="002F6C30" w:rsidP="002F6C30">
            <w:pPr>
              <w:pStyle w:val="a5"/>
              <w:jc w:val="left"/>
              <w:rPr>
                <w:i/>
              </w:rPr>
            </w:pPr>
          </w:p>
          <w:p w:rsidR="002F6C30" w:rsidRPr="00B479F7" w:rsidRDefault="002F6C30" w:rsidP="002F6C30">
            <w:pPr>
              <w:pStyle w:val="a5"/>
              <w:jc w:val="left"/>
              <w:rPr>
                <w:i/>
              </w:rPr>
            </w:pPr>
            <w:r w:rsidRPr="00B479F7">
              <w:rPr>
                <w:i/>
              </w:rPr>
              <w:t>5. Составь из слов пословицу, объясни её смысл:</w:t>
            </w:r>
          </w:p>
          <w:p w:rsidR="002F6C30" w:rsidRPr="00B479F7" w:rsidRDefault="002F6C30" w:rsidP="002F6C30">
            <w:pPr>
              <w:pStyle w:val="a5"/>
              <w:jc w:val="left"/>
            </w:pPr>
            <w:r w:rsidRPr="00B479F7">
              <w:t>Умный человек слова на ветер не пустит</w:t>
            </w:r>
          </w:p>
          <w:p w:rsidR="002F6C30" w:rsidRPr="00B479F7" w:rsidRDefault="002F6C30" w:rsidP="002F6C30">
            <w:pPr>
              <w:pStyle w:val="a3"/>
              <w:spacing w:after="0"/>
              <w:rPr>
                <w:i/>
              </w:rPr>
            </w:pPr>
            <w:r w:rsidRPr="00B479F7">
              <w:rPr>
                <w:i/>
              </w:rPr>
              <w:t>6.  Из отдельных частей сложите пословицы и прочитайте их.</w:t>
            </w:r>
          </w:p>
          <w:tbl>
            <w:tblPr>
              <w:tblStyle w:val="a7"/>
              <w:tblW w:w="4356" w:type="pct"/>
              <w:tblLook w:val="0000"/>
            </w:tblPr>
            <w:tblGrid>
              <w:gridCol w:w="4253"/>
              <w:gridCol w:w="4253"/>
            </w:tblGrid>
            <w:tr w:rsidR="002F6C30" w:rsidRPr="00B479F7" w:rsidTr="002F6C30">
              <w:trPr>
                <w:trHeight w:val="307"/>
              </w:trPr>
              <w:tc>
                <w:tcPr>
                  <w:tcW w:w="2500" w:type="pct"/>
                </w:tcPr>
                <w:p w:rsidR="002F6C30" w:rsidRPr="00B479F7" w:rsidRDefault="002F6C30" w:rsidP="00E0754C">
                  <w:pPr>
                    <w:pStyle w:val="a3"/>
                    <w:spacing w:after="0"/>
                    <w:rPr>
                      <w:i/>
                    </w:rPr>
                  </w:pPr>
                  <w:r w:rsidRPr="00B479F7">
                    <w:rPr>
                      <w:i/>
                    </w:rPr>
                    <w:t>Каков разум,</w:t>
                  </w:r>
                </w:p>
              </w:tc>
              <w:tc>
                <w:tcPr>
                  <w:tcW w:w="2500" w:type="pct"/>
                </w:tcPr>
                <w:p w:rsidR="002F6C30" w:rsidRPr="00B479F7" w:rsidRDefault="002F6C30" w:rsidP="00E0754C">
                  <w:pPr>
                    <w:pStyle w:val="a3"/>
                    <w:spacing w:after="0"/>
                    <w:rPr>
                      <w:i/>
                    </w:rPr>
                  </w:pPr>
                  <w:r w:rsidRPr="00B479F7">
                    <w:rPr>
                      <w:i/>
                    </w:rPr>
                    <w:t>а плод сладок.</w:t>
                  </w:r>
                </w:p>
              </w:tc>
            </w:tr>
            <w:tr w:rsidR="002F6C30" w:rsidRPr="00B479F7" w:rsidTr="002F6C30">
              <w:trPr>
                <w:trHeight w:val="322"/>
              </w:trPr>
              <w:tc>
                <w:tcPr>
                  <w:tcW w:w="2500" w:type="pct"/>
                </w:tcPr>
                <w:p w:rsidR="002F6C30" w:rsidRPr="00B479F7" w:rsidRDefault="002F6C30" w:rsidP="00E0754C">
                  <w:pPr>
                    <w:pStyle w:val="a3"/>
                    <w:spacing w:after="0"/>
                    <w:rPr>
                      <w:i/>
                    </w:rPr>
                  </w:pPr>
                  <w:r w:rsidRPr="00B479F7">
                    <w:rPr>
                      <w:i/>
                    </w:rPr>
                    <w:t>Корень учения горек,</w:t>
                  </w:r>
                </w:p>
              </w:tc>
              <w:tc>
                <w:tcPr>
                  <w:tcW w:w="2500" w:type="pct"/>
                </w:tcPr>
                <w:p w:rsidR="002F6C30" w:rsidRPr="00B479F7" w:rsidRDefault="002F6C30" w:rsidP="00E0754C">
                  <w:pPr>
                    <w:pStyle w:val="a3"/>
                    <w:spacing w:after="0"/>
                    <w:rPr>
                      <w:i/>
                    </w:rPr>
                  </w:pPr>
                  <w:r w:rsidRPr="00B479F7">
                    <w:rPr>
                      <w:i/>
                    </w:rPr>
                    <w:t>а человек знанием.</w:t>
                  </w:r>
                </w:p>
              </w:tc>
            </w:tr>
            <w:tr w:rsidR="002F6C30" w:rsidRPr="00B479F7" w:rsidTr="002F6C30">
              <w:trPr>
                <w:trHeight w:val="614"/>
              </w:trPr>
              <w:tc>
                <w:tcPr>
                  <w:tcW w:w="2500" w:type="pct"/>
                </w:tcPr>
                <w:p w:rsidR="002F6C30" w:rsidRPr="00B479F7" w:rsidRDefault="002F6C30" w:rsidP="00E0754C">
                  <w:pPr>
                    <w:pStyle w:val="a3"/>
                    <w:spacing w:after="0"/>
                    <w:rPr>
                      <w:i/>
                    </w:rPr>
                  </w:pPr>
                  <w:r w:rsidRPr="00B479F7">
                    <w:rPr>
                      <w:i/>
                    </w:rPr>
                    <w:t>Красна птица  оперением,</w:t>
                  </w:r>
                </w:p>
              </w:tc>
              <w:tc>
                <w:tcPr>
                  <w:tcW w:w="2500" w:type="pct"/>
                </w:tcPr>
                <w:p w:rsidR="002F6C30" w:rsidRPr="00B479F7" w:rsidRDefault="002F6C30" w:rsidP="00E0754C">
                  <w:pPr>
                    <w:pStyle w:val="a3"/>
                    <w:spacing w:after="0"/>
                    <w:rPr>
                      <w:i/>
                    </w:rPr>
                  </w:pPr>
                  <w:r w:rsidRPr="00B479F7">
                    <w:rPr>
                      <w:i/>
                    </w:rPr>
                    <w:t>таковы и речи.</w:t>
                  </w:r>
                </w:p>
              </w:tc>
            </w:tr>
          </w:tbl>
          <w:p w:rsidR="002F6C30" w:rsidRPr="00B479F7" w:rsidRDefault="002F6C30" w:rsidP="002F6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C30" w:rsidRPr="00B479F7" w:rsidRDefault="002F6C30" w:rsidP="002F6C30">
            <w:pPr>
              <w:ind w:left="142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B479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5. Четвёртый гейм: «Тёмная лошадка».</w:t>
            </w:r>
            <w:r w:rsidR="00DE056B" w:rsidRPr="00E52622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r w:rsidR="00DE056B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(</w:t>
            </w:r>
            <w:r w:rsidR="00DE056B" w:rsidRPr="00DE056B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За правильный ответ – 2 балла</w:t>
            </w:r>
            <w:r w:rsidR="00DE056B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).</w:t>
            </w:r>
          </w:p>
          <w:p w:rsidR="002F6C30" w:rsidRPr="00B479F7" w:rsidRDefault="002F6C30" w:rsidP="002F6C30">
            <w:pPr>
              <w:ind w:left="142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79F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(Вопросы задаются поочерёдно каждой команде)</w:t>
            </w:r>
          </w:p>
          <w:p w:rsidR="002F6C30" w:rsidRPr="00B479F7" w:rsidRDefault="002F6C30" w:rsidP="002F6C30">
            <w:pPr>
              <w:pStyle w:val="a5"/>
            </w:pPr>
          </w:p>
          <w:p w:rsidR="002F6C30" w:rsidRPr="00B479F7" w:rsidRDefault="002F6C30" w:rsidP="002F6C30">
            <w:pPr>
              <w:pStyle w:val="a5"/>
            </w:pPr>
            <w:r w:rsidRPr="00B479F7">
              <w:t>1. Угадай в каждом предложении известную пословицу. Запиши её:</w:t>
            </w:r>
          </w:p>
          <w:p w:rsidR="002F6C30" w:rsidRPr="00B479F7" w:rsidRDefault="002F6C30" w:rsidP="002F6C30">
            <w:pPr>
              <w:pStyle w:val="a5"/>
              <w:tabs>
                <w:tab w:val="clear" w:pos="10260"/>
                <w:tab w:val="left" w:pos="360"/>
                <w:tab w:val="left" w:pos="10440"/>
              </w:tabs>
            </w:pPr>
            <w:r w:rsidRPr="00B479F7">
              <w:rPr>
                <w:i/>
              </w:rPr>
              <w:t>1 команда</w:t>
            </w:r>
            <w:r w:rsidRPr="00B479F7">
              <w:t xml:space="preserve"> - Спелый плод фруктового дерева под влиянием притяжения Земли опускается рядом со своим предком. (Яблоко от яблони недалеко падает).  </w:t>
            </w:r>
          </w:p>
          <w:p w:rsidR="002F6C30" w:rsidRPr="00B479F7" w:rsidRDefault="002F6C30" w:rsidP="002F6C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6C30" w:rsidRPr="00B479F7" w:rsidRDefault="002F6C30" w:rsidP="002F6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9F7">
              <w:rPr>
                <w:rFonts w:ascii="Times New Roman" w:hAnsi="Times New Roman" w:cs="Times New Roman"/>
                <w:i/>
                <w:sz w:val="24"/>
                <w:szCs w:val="24"/>
              </w:rPr>
              <w:t>2 команда</w:t>
            </w:r>
            <w:r w:rsidRPr="00B479F7">
              <w:rPr>
                <w:rFonts w:ascii="Times New Roman" w:hAnsi="Times New Roman" w:cs="Times New Roman"/>
                <w:sz w:val="24"/>
                <w:szCs w:val="24"/>
              </w:rPr>
              <w:t xml:space="preserve"> -   По окончании выяснения отношений с применением физической силы не делают движений сжатыми пальцами передних конечностей. (После драки кулаками не машут). </w:t>
            </w:r>
          </w:p>
          <w:p w:rsidR="002F6C30" w:rsidRPr="00B479F7" w:rsidRDefault="002F6C30" w:rsidP="002F6C30">
            <w:pPr>
              <w:pStyle w:val="a5"/>
            </w:pPr>
          </w:p>
          <w:p w:rsidR="002F6C30" w:rsidRPr="00B479F7" w:rsidRDefault="002F6C30" w:rsidP="002F6C30">
            <w:pPr>
              <w:pStyle w:val="a5"/>
            </w:pPr>
            <w:r w:rsidRPr="00B479F7">
              <w:t>2. С каждым из данных слов придумайте такое предложение, чтобы слово в нем использовалось дважды: в качестве одушевленного существительного и в качестве неодушевленного существительного:</w:t>
            </w:r>
          </w:p>
          <w:p w:rsidR="002F6C30" w:rsidRPr="00B479F7" w:rsidRDefault="002F6C30" w:rsidP="002F6C30">
            <w:pPr>
              <w:pStyle w:val="a5"/>
            </w:pPr>
            <w:r w:rsidRPr="00B479F7">
              <w:rPr>
                <w:i/>
              </w:rPr>
              <w:t>1 команда</w:t>
            </w:r>
            <w:r w:rsidRPr="00B479F7">
              <w:t xml:space="preserve"> – ласка</w:t>
            </w:r>
          </w:p>
          <w:p w:rsidR="002F6C30" w:rsidRPr="00B479F7" w:rsidRDefault="002F6C30" w:rsidP="002F6C30">
            <w:pPr>
              <w:pStyle w:val="a5"/>
            </w:pPr>
            <w:r w:rsidRPr="00B479F7">
              <w:rPr>
                <w:i/>
              </w:rPr>
              <w:t>2 команда</w:t>
            </w:r>
            <w:r w:rsidRPr="00B479F7">
              <w:t xml:space="preserve"> - гусеница</w:t>
            </w:r>
          </w:p>
          <w:p w:rsidR="002816F7" w:rsidRPr="00B479F7" w:rsidRDefault="002816F7" w:rsidP="002816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F6C30" w:rsidRPr="00B479F7" w:rsidRDefault="002F6C30" w:rsidP="002F6C30">
            <w:pPr>
              <w:pStyle w:val="a5"/>
            </w:pPr>
          </w:p>
          <w:p w:rsidR="002F6C30" w:rsidRPr="00B479F7" w:rsidRDefault="002F6C30" w:rsidP="002F6C30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B479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6.  Пятый гейм: «Гонка за лидером».</w:t>
            </w:r>
            <w:r w:rsidR="00CC6A3E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(</w:t>
            </w:r>
            <w:r w:rsidR="00CC6A3E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За правильный ответ – 1 балл).</w:t>
            </w:r>
          </w:p>
          <w:p w:rsidR="002F6C30" w:rsidRPr="00B479F7" w:rsidRDefault="002F6C30" w:rsidP="002F6C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79F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Вопросы первой команде.</w:t>
            </w:r>
          </w:p>
          <w:p w:rsidR="002F6C30" w:rsidRPr="00B479F7" w:rsidRDefault="002F6C30" w:rsidP="002F6C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79F7">
              <w:rPr>
                <w:rFonts w:ascii="Times New Roman" w:hAnsi="Times New Roman" w:cs="Times New Roman"/>
                <w:sz w:val="24"/>
                <w:szCs w:val="24"/>
              </w:rPr>
              <w:t xml:space="preserve">Что означает выражение «Яблоку негде упасть»? (Тесно.) </w:t>
            </w:r>
          </w:p>
          <w:p w:rsidR="002F6C30" w:rsidRPr="00B479F7" w:rsidRDefault="002F6C30" w:rsidP="002F6C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79F7">
              <w:rPr>
                <w:rFonts w:ascii="Times New Roman" w:hAnsi="Times New Roman" w:cs="Times New Roman"/>
                <w:sz w:val="24"/>
                <w:szCs w:val="24"/>
              </w:rPr>
              <w:t>Закончи: «Слово не воробей…..(вылетит, не поймаешь).</w:t>
            </w:r>
          </w:p>
          <w:p w:rsidR="002F6C30" w:rsidRPr="00B479F7" w:rsidRDefault="002F6C30" w:rsidP="002F6C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79F7">
              <w:rPr>
                <w:rFonts w:ascii="Times New Roman" w:hAnsi="Times New Roman" w:cs="Times New Roman"/>
                <w:sz w:val="24"/>
                <w:szCs w:val="24"/>
              </w:rPr>
              <w:t xml:space="preserve">Назови синоним слова </w:t>
            </w:r>
            <w:r w:rsidRPr="00B479F7">
              <w:rPr>
                <w:rFonts w:ascii="Times New Roman" w:hAnsi="Times New Roman" w:cs="Times New Roman"/>
                <w:i/>
                <w:sz w:val="24"/>
                <w:szCs w:val="24"/>
              </w:rPr>
              <w:t>актёр</w:t>
            </w:r>
            <w:r w:rsidRPr="00B479F7">
              <w:rPr>
                <w:rFonts w:ascii="Times New Roman" w:hAnsi="Times New Roman" w:cs="Times New Roman"/>
                <w:sz w:val="24"/>
                <w:szCs w:val="24"/>
              </w:rPr>
              <w:t>. (Артист)</w:t>
            </w:r>
          </w:p>
          <w:p w:rsidR="002F6C30" w:rsidRPr="00B479F7" w:rsidRDefault="002F6C30" w:rsidP="002F6C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79F7">
              <w:rPr>
                <w:rFonts w:ascii="Times New Roman" w:hAnsi="Times New Roman" w:cs="Times New Roman"/>
                <w:sz w:val="24"/>
                <w:szCs w:val="24"/>
              </w:rPr>
              <w:t>Замените словосочетание одним словом: «огромный, бесформенный кусок льда» (Айсберг)</w:t>
            </w:r>
          </w:p>
          <w:p w:rsidR="002F6C30" w:rsidRPr="00B479F7" w:rsidRDefault="002F6C30" w:rsidP="002F6C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79F7">
              <w:rPr>
                <w:rFonts w:ascii="Times New Roman" w:hAnsi="Times New Roman" w:cs="Times New Roman"/>
                <w:sz w:val="24"/>
                <w:szCs w:val="24"/>
              </w:rPr>
              <w:t>В каком словосочетании слово мягкий употребляется в переносном значении: мягкий характер или мягкий воск? (Мягкий характер).</w:t>
            </w:r>
          </w:p>
          <w:p w:rsidR="002F6C30" w:rsidRPr="00B479F7" w:rsidRDefault="002F6C30" w:rsidP="002F6C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79F7">
              <w:rPr>
                <w:rFonts w:ascii="Times New Roman" w:hAnsi="Times New Roman" w:cs="Times New Roman"/>
                <w:sz w:val="24"/>
                <w:szCs w:val="24"/>
              </w:rPr>
              <w:t>Я – синоним луны и омоним двенадцатой части года. Кто я? (Месяц)</w:t>
            </w:r>
          </w:p>
          <w:p w:rsidR="002F6C30" w:rsidRPr="00B479F7" w:rsidRDefault="002F6C30" w:rsidP="002F6C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79F7">
              <w:rPr>
                <w:rFonts w:ascii="Times New Roman" w:hAnsi="Times New Roman" w:cs="Times New Roman"/>
                <w:sz w:val="24"/>
                <w:szCs w:val="24"/>
              </w:rPr>
              <w:t>Что означает имя Виктор? (Победитель)</w:t>
            </w:r>
          </w:p>
          <w:p w:rsidR="002F6C30" w:rsidRPr="00B479F7" w:rsidRDefault="002F6C30" w:rsidP="002F6C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79F7">
              <w:rPr>
                <w:rFonts w:ascii="Times New Roman" w:hAnsi="Times New Roman" w:cs="Times New Roman"/>
                <w:sz w:val="24"/>
                <w:szCs w:val="24"/>
              </w:rPr>
              <w:t xml:space="preserve">Подберите к старославянизму </w:t>
            </w:r>
            <w:r w:rsidRPr="00B479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ланита </w:t>
            </w:r>
            <w:r w:rsidRPr="00B479F7">
              <w:rPr>
                <w:rFonts w:ascii="Times New Roman" w:hAnsi="Times New Roman" w:cs="Times New Roman"/>
                <w:sz w:val="24"/>
                <w:szCs w:val="24"/>
              </w:rPr>
              <w:t>русское соответствие. (Щека).</w:t>
            </w:r>
          </w:p>
          <w:p w:rsidR="002F6C30" w:rsidRPr="00B479F7" w:rsidRDefault="002F6C30" w:rsidP="002F6C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79F7">
              <w:rPr>
                <w:rFonts w:ascii="Times New Roman" w:hAnsi="Times New Roman" w:cs="Times New Roman"/>
                <w:sz w:val="24"/>
                <w:szCs w:val="24"/>
              </w:rPr>
              <w:t>Назови одним словом: учреждение, занимающееся собранием и хранением редких памятников истории, искусства. (Музей)</w:t>
            </w:r>
          </w:p>
          <w:p w:rsidR="002F6C30" w:rsidRPr="00B479F7" w:rsidRDefault="002F6C30" w:rsidP="002F6C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79F7">
              <w:rPr>
                <w:rFonts w:ascii="Times New Roman" w:hAnsi="Times New Roman" w:cs="Times New Roman"/>
                <w:sz w:val="24"/>
                <w:szCs w:val="24"/>
              </w:rPr>
              <w:t>Замените фразеологизмом следующую фразу: не сговоришься, не договоришься, никакого дела не сделаешь, с кем-либо. (Каши не сваришь)</w:t>
            </w:r>
          </w:p>
          <w:p w:rsidR="002F6C30" w:rsidRPr="00B479F7" w:rsidRDefault="002F6C30" w:rsidP="002F6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C30" w:rsidRPr="00B479F7" w:rsidRDefault="002F6C30" w:rsidP="002F6C3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79F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Вопросы второй команде.</w:t>
            </w:r>
          </w:p>
          <w:p w:rsidR="002F6C30" w:rsidRPr="00B479F7" w:rsidRDefault="002F6C30" w:rsidP="002F6C3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79F7">
              <w:rPr>
                <w:rFonts w:ascii="Times New Roman" w:hAnsi="Times New Roman" w:cs="Times New Roman"/>
                <w:sz w:val="24"/>
                <w:szCs w:val="24"/>
              </w:rPr>
              <w:t>Что означает выражение: «Как рыба в воде»? (Хорошо чувствовать себя)</w:t>
            </w:r>
          </w:p>
          <w:p w:rsidR="002F6C30" w:rsidRPr="00B479F7" w:rsidRDefault="002F6C30" w:rsidP="002F6C3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79F7">
              <w:rPr>
                <w:rFonts w:ascii="Times New Roman" w:hAnsi="Times New Roman" w:cs="Times New Roman"/>
                <w:sz w:val="24"/>
                <w:szCs w:val="24"/>
              </w:rPr>
              <w:t>Закончи: «Не имей сто рублей,…….» (а имей сто друзей)</w:t>
            </w:r>
          </w:p>
          <w:p w:rsidR="002F6C30" w:rsidRPr="00B479F7" w:rsidRDefault="002F6C30" w:rsidP="002F6C3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79F7">
              <w:rPr>
                <w:rFonts w:ascii="Times New Roman" w:hAnsi="Times New Roman" w:cs="Times New Roman"/>
                <w:sz w:val="24"/>
                <w:szCs w:val="24"/>
              </w:rPr>
              <w:t xml:space="preserve">Назови синоним слова </w:t>
            </w:r>
            <w:r w:rsidRPr="00B479F7">
              <w:rPr>
                <w:rFonts w:ascii="Times New Roman" w:hAnsi="Times New Roman" w:cs="Times New Roman"/>
                <w:i/>
                <w:sz w:val="24"/>
                <w:szCs w:val="24"/>
              </w:rPr>
              <w:t>тревога</w:t>
            </w:r>
            <w:r w:rsidRPr="00B479F7">
              <w:rPr>
                <w:rFonts w:ascii="Times New Roman" w:hAnsi="Times New Roman" w:cs="Times New Roman"/>
                <w:sz w:val="24"/>
                <w:szCs w:val="24"/>
              </w:rPr>
              <w:t xml:space="preserve"> (Беспокойство)</w:t>
            </w:r>
          </w:p>
          <w:p w:rsidR="002F6C30" w:rsidRPr="00B479F7" w:rsidRDefault="002F6C30" w:rsidP="002F6C3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79F7">
              <w:rPr>
                <w:rFonts w:ascii="Times New Roman" w:hAnsi="Times New Roman" w:cs="Times New Roman"/>
                <w:sz w:val="24"/>
                <w:szCs w:val="24"/>
              </w:rPr>
              <w:t xml:space="preserve">Замените словосочетание одним словом: человек одинакового возраста с кем-нибудь. </w:t>
            </w:r>
            <w:r w:rsidRPr="00B47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(Сверстник, одногодка)</w:t>
            </w:r>
          </w:p>
          <w:p w:rsidR="002F6C30" w:rsidRPr="00B479F7" w:rsidRDefault="002F6C30" w:rsidP="002F6C3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79F7">
              <w:rPr>
                <w:rFonts w:ascii="Times New Roman" w:hAnsi="Times New Roman" w:cs="Times New Roman"/>
                <w:sz w:val="24"/>
                <w:szCs w:val="24"/>
              </w:rPr>
              <w:t>В каком словосочетании слово тёмная употребляется в прямом значении: тёмная ночь или тёмная душа? (тёмная ночь)</w:t>
            </w:r>
          </w:p>
          <w:p w:rsidR="002F6C30" w:rsidRPr="00B479F7" w:rsidRDefault="002F6C30" w:rsidP="002F6C3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79F7">
              <w:rPr>
                <w:rFonts w:ascii="Times New Roman" w:hAnsi="Times New Roman" w:cs="Times New Roman"/>
                <w:sz w:val="24"/>
                <w:szCs w:val="24"/>
              </w:rPr>
              <w:t>Я – синоним осьминога,</w:t>
            </w:r>
          </w:p>
          <w:p w:rsidR="002F6C30" w:rsidRPr="00B479F7" w:rsidRDefault="002F6C30" w:rsidP="002F6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47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79F7">
              <w:rPr>
                <w:rFonts w:ascii="Times New Roman" w:hAnsi="Times New Roman" w:cs="Times New Roman"/>
                <w:sz w:val="24"/>
                <w:szCs w:val="24"/>
              </w:rPr>
              <w:t xml:space="preserve">а без </w:t>
            </w:r>
            <w:r w:rsidRPr="00B479F7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B479F7">
              <w:rPr>
                <w:rFonts w:ascii="Times New Roman" w:hAnsi="Times New Roman" w:cs="Times New Roman"/>
                <w:sz w:val="24"/>
                <w:szCs w:val="24"/>
              </w:rPr>
              <w:t xml:space="preserve"> – в метле нас много.</w:t>
            </w:r>
            <w:proofErr w:type="gramEnd"/>
            <w:r w:rsidRPr="00B479F7">
              <w:rPr>
                <w:rFonts w:ascii="Times New Roman" w:hAnsi="Times New Roman" w:cs="Times New Roman"/>
                <w:sz w:val="24"/>
                <w:szCs w:val="24"/>
              </w:rPr>
              <w:tab/>
              <w:t>(Спрут - прут)</w:t>
            </w:r>
          </w:p>
          <w:p w:rsidR="002F6C30" w:rsidRPr="00B479F7" w:rsidRDefault="002F6C30" w:rsidP="002F6C30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79F7">
              <w:rPr>
                <w:rFonts w:ascii="Times New Roman" w:hAnsi="Times New Roman" w:cs="Times New Roman"/>
                <w:sz w:val="24"/>
                <w:szCs w:val="24"/>
              </w:rPr>
              <w:t xml:space="preserve">Что означает имя Екатерина? (греческое) — чистота, благопристойность). </w:t>
            </w:r>
            <w:proofErr w:type="gramEnd"/>
          </w:p>
          <w:p w:rsidR="002F6C30" w:rsidRPr="00B479F7" w:rsidRDefault="002F6C30" w:rsidP="002F6C3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79F7">
              <w:rPr>
                <w:rFonts w:ascii="Times New Roman" w:hAnsi="Times New Roman" w:cs="Times New Roman"/>
                <w:sz w:val="24"/>
                <w:szCs w:val="24"/>
              </w:rPr>
              <w:t xml:space="preserve">Подберите к старославянизму </w:t>
            </w:r>
            <w:r w:rsidRPr="00B479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уста </w:t>
            </w:r>
            <w:r w:rsidRPr="00B479F7">
              <w:rPr>
                <w:rFonts w:ascii="Times New Roman" w:hAnsi="Times New Roman" w:cs="Times New Roman"/>
                <w:sz w:val="24"/>
                <w:szCs w:val="24"/>
              </w:rPr>
              <w:t>русское соответствие. (Губы).</w:t>
            </w:r>
          </w:p>
          <w:p w:rsidR="002F6C30" w:rsidRPr="00B479F7" w:rsidRDefault="002F6C30" w:rsidP="002F6C30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79F7">
              <w:rPr>
                <w:rFonts w:ascii="Times New Roman" w:hAnsi="Times New Roman" w:cs="Times New Roman"/>
                <w:sz w:val="24"/>
                <w:szCs w:val="24"/>
              </w:rPr>
              <w:t>Назови одним словом: денежная или другая награда за успехи в чём-нибудь. (Премия)</w:t>
            </w:r>
          </w:p>
          <w:p w:rsidR="002F6C30" w:rsidRPr="002F6C30" w:rsidRDefault="002F6C30" w:rsidP="002F6C30">
            <w:pPr>
              <w:numPr>
                <w:ilvl w:val="0"/>
                <w:numId w:val="2"/>
              </w:numPr>
              <w:shd w:val="clear" w:color="auto" w:fill="FFFFFF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479F7">
              <w:rPr>
                <w:rFonts w:ascii="Times New Roman" w:hAnsi="Times New Roman" w:cs="Times New Roman"/>
                <w:sz w:val="24"/>
                <w:szCs w:val="24"/>
              </w:rPr>
              <w:t xml:space="preserve">Замените фразеологизмом следующую фразу: совсем, совершенно </w:t>
            </w:r>
            <w:proofErr w:type="gramStart"/>
            <w:r w:rsidRPr="00B479F7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Pr="00B479F7">
              <w:rPr>
                <w:rFonts w:ascii="Times New Roman" w:hAnsi="Times New Roman" w:cs="Times New Roman"/>
                <w:sz w:val="24"/>
                <w:szCs w:val="24"/>
              </w:rPr>
              <w:t>, только что сделанный, изготовленный. (С иголочки)</w:t>
            </w:r>
          </w:p>
        </w:tc>
        <w:tc>
          <w:tcPr>
            <w:tcW w:w="1074" w:type="pct"/>
            <w:vMerge/>
            <w:hideMark/>
          </w:tcPr>
          <w:p w:rsidR="002F6C30" w:rsidRDefault="002F6C30" w:rsidP="00444645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F6C30" w:rsidTr="002F6C30">
        <w:trPr>
          <w:trHeight w:val="870"/>
        </w:trPr>
        <w:tc>
          <w:tcPr>
            <w:tcW w:w="728" w:type="pct"/>
            <w:hideMark/>
          </w:tcPr>
          <w:p w:rsidR="002F6C30" w:rsidRPr="002F6C30" w:rsidRDefault="002F6C30" w:rsidP="002F6C30">
            <w:pPr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F6C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Развитие умений.</w:t>
            </w:r>
          </w:p>
        </w:tc>
        <w:tc>
          <w:tcPr>
            <w:tcW w:w="3199" w:type="pct"/>
            <w:vMerge/>
            <w:hideMark/>
          </w:tcPr>
          <w:p w:rsidR="002F6C30" w:rsidRPr="008550FB" w:rsidRDefault="002F6C30" w:rsidP="00444645">
            <w:pPr>
              <w:pStyle w:val="a3"/>
              <w:spacing w:before="0" w:after="0"/>
              <w:rPr>
                <w:rStyle w:val="a4"/>
                <w:b w:val="0"/>
                <w:bCs w:val="0"/>
              </w:rPr>
            </w:pPr>
          </w:p>
        </w:tc>
        <w:tc>
          <w:tcPr>
            <w:tcW w:w="1074" w:type="pct"/>
            <w:vMerge/>
            <w:hideMark/>
          </w:tcPr>
          <w:p w:rsidR="002F6C30" w:rsidRDefault="002F6C30" w:rsidP="00444645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479F7" w:rsidTr="002F6C30">
        <w:trPr>
          <w:trHeight w:val="75"/>
        </w:trPr>
        <w:tc>
          <w:tcPr>
            <w:tcW w:w="728" w:type="pct"/>
          </w:tcPr>
          <w:p w:rsidR="002F6C30" w:rsidRPr="002F6C30" w:rsidRDefault="00B479F7" w:rsidP="0044464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Итог урока.</w:t>
            </w:r>
            <w:r w:rsidR="002F6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Рефлексия. </w:t>
            </w:r>
            <w:r w:rsidR="002F6C30" w:rsidRPr="002F6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Награждение победителей.</w:t>
            </w:r>
            <w:r w:rsidR="002F6C30" w:rsidRPr="00B479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</w:t>
            </w:r>
          </w:p>
          <w:p w:rsidR="00B479F7" w:rsidRDefault="00B479F7" w:rsidP="00444645">
            <w:pPr>
              <w:suppressAutoHyphens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199" w:type="pct"/>
            <w:hideMark/>
          </w:tcPr>
          <w:p w:rsidR="00B479F7" w:rsidRDefault="00B479F7" w:rsidP="0044464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 Как вы считаете, какая часть речи самая важная и главная?  Почему?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– Все части речи нужны и важны в нашей речи!</w:t>
            </w:r>
          </w:p>
          <w:p w:rsidR="00B479F7" w:rsidRDefault="00B479F7" w:rsidP="00444645">
            <w:pPr>
              <w:spacing w:line="200" w:lineRule="atLeast"/>
              <w:jc w:val="both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– Что у вас получалось сегодня лучше всего?</w:t>
            </w:r>
          </w:p>
          <w:p w:rsidR="00B479F7" w:rsidRDefault="00B479F7" w:rsidP="00444645">
            <w:pPr>
              <w:spacing w:line="200" w:lineRule="atLeast"/>
              <w:jc w:val="both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– В чём испытали затруднения?</w:t>
            </w:r>
          </w:p>
          <w:p w:rsidR="00B479F7" w:rsidRDefault="00B479F7" w:rsidP="00444645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– Кто сегодня получил отметку в дневник?  За что?</w:t>
            </w:r>
          </w:p>
          <w:p w:rsidR="00DE056B" w:rsidRPr="00DE056B" w:rsidRDefault="00DE056B" w:rsidP="00DE056B">
            <w:pPr>
              <w:autoSpaceDE w:val="0"/>
              <w:spacing w:line="200" w:lineRule="atLeast"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</w:t>
            </w:r>
            <w:r w:rsidRPr="00DE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Наш урок подошел к концу. Все команды вели себя достойно и показали свое всестороннее развитие. Молодцы! Но так как у нас было соревнование, то подведем итоги. Слово предоставляется жюри.</w:t>
            </w:r>
            <w:r w:rsidRPr="00DE0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E05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Вручение дипломов.</w:t>
            </w:r>
          </w:p>
        </w:tc>
        <w:tc>
          <w:tcPr>
            <w:tcW w:w="1074" w:type="pct"/>
            <w:vMerge/>
            <w:hideMark/>
          </w:tcPr>
          <w:p w:rsidR="00B479F7" w:rsidRDefault="00B479F7" w:rsidP="00444645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479F7" w:rsidTr="002F6C30">
        <w:trPr>
          <w:trHeight w:val="78"/>
        </w:trPr>
        <w:tc>
          <w:tcPr>
            <w:tcW w:w="728" w:type="pct"/>
            <w:hideMark/>
          </w:tcPr>
          <w:p w:rsidR="00B479F7" w:rsidRDefault="00B479F7" w:rsidP="00444645">
            <w:pPr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Дом. задание.</w:t>
            </w:r>
          </w:p>
        </w:tc>
        <w:tc>
          <w:tcPr>
            <w:tcW w:w="3199" w:type="pct"/>
            <w:hideMark/>
          </w:tcPr>
          <w:p w:rsidR="00B479F7" w:rsidRDefault="00B479F7" w:rsidP="00444645">
            <w:pPr>
              <w:autoSpaceDE w:val="0"/>
              <w:snapToGrid w:val="0"/>
              <w:spacing w:line="200" w:lineRule="atLeast"/>
              <w:jc w:val="both"/>
              <w:rPr>
                <w:rFonts w:ascii="Times New Roman" w:eastAsia="SchoolBookC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choolBookC-Italic" w:hAnsi="Times New Roman" w:cs="Times New Roman"/>
                <w:color w:val="000000"/>
                <w:sz w:val="24"/>
                <w:szCs w:val="24"/>
              </w:rPr>
              <w:t>«Дидактический материал», упр.</w:t>
            </w:r>
            <w:r w:rsidR="00CC6A3E">
              <w:rPr>
                <w:rFonts w:ascii="Times New Roman" w:eastAsia="SchoolBookC-Italic" w:hAnsi="Times New Roman" w:cs="Times New Roman"/>
                <w:color w:val="000000"/>
                <w:sz w:val="24"/>
                <w:szCs w:val="24"/>
              </w:rPr>
              <w:t xml:space="preserve"> 152</w:t>
            </w:r>
          </w:p>
        </w:tc>
        <w:tc>
          <w:tcPr>
            <w:tcW w:w="1074" w:type="pct"/>
            <w:vMerge/>
            <w:hideMark/>
          </w:tcPr>
          <w:p w:rsidR="00B479F7" w:rsidRDefault="00B479F7" w:rsidP="00444645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B479F7" w:rsidRDefault="00B479F7" w:rsidP="00B479F7"/>
    <w:sectPr w:rsidR="00B479F7" w:rsidSect="004446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-Itali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2D1A"/>
    <w:multiLevelType w:val="singleLevel"/>
    <w:tmpl w:val="49B06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F442CAA"/>
    <w:multiLevelType w:val="hybridMultilevel"/>
    <w:tmpl w:val="814CA3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479F7"/>
    <w:rsid w:val="001154F7"/>
    <w:rsid w:val="002816F7"/>
    <w:rsid w:val="002F6C30"/>
    <w:rsid w:val="00300C2F"/>
    <w:rsid w:val="003D0977"/>
    <w:rsid w:val="003D2EE9"/>
    <w:rsid w:val="00444645"/>
    <w:rsid w:val="00617ED9"/>
    <w:rsid w:val="00B479F7"/>
    <w:rsid w:val="00BE4991"/>
    <w:rsid w:val="00C504DB"/>
    <w:rsid w:val="00CC6A3E"/>
    <w:rsid w:val="00D65A15"/>
    <w:rsid w:val="00D9155E"/>
    <w:rsid w:val="00DE0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DB"/>
  </w:style>
  <w:style w:type="paragraph" w:styleId="4">
    <w:name w:val="heading 4"/>
    <w:basedOn w:val="a"/>
    <w:link w:val="40"/>
    <w:qFormat/>
    <w:rsid w:val="00B479F7"/>
    <w:pPr>
      <w:spacing w:before="100" w:beforeAutospacing="1" w:after="100" w:afterAutospacing="1" w:line="240" w:lineRule="auto"/>
      <w:outlineLvl w:val="3"/>
    </w:pPr>
    <w:rPr>
      <w:rFonts w:ascii="Times New Roman CYR" w:eastAsia="Times New Roman" w:hAnsi="Times New Roman CYR" w:cs="Times New Roman CYR"/>
      <w:b/>
      <w:bCs/>
      <w:i/>
      <w:iCs/>
      <w:color w:val="00646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479F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B479F7"/>
  </w:style>
  <w:style w:type="character" w:styleId="a4">
    <w:name w:val="Strong"/>
    <w:basedOn w:val="a0"/>
    <w:qFormat/>
    <w:rsid w:val="00B479F7"/>
    <w:rPr>
      <w:b/>
      <w:bCs/>
    </w:rPr>
  </w:style>
  <w:style w:type="character" w:customStyle="1" w:styleId="40">
    <w:name w:val="Заголовок 4 Знак"/>
    <w:basedOn w:val="a0"/>
    <w:link w:val="4"/>
    <w:rsid w:val="00B479F7"/>
    <w:rPr>
      <w:rFonts w:ascii="Times New Roman CYR" w:eastAsia="Times New Roman" w:hAnsi="Times New Roman CYR" w:cs="Times New Roman CYR"/>
      <w:b/>
      <w:bCs/>
      <w:i/>
      <w:iCs/>
      <w:color w:val="006464"/>
      <w:sz w:val="24"/>
      <w:szCs w:val="24"/>
    </w:rPr>
  </w:style>
  <w:style w:type="paragraph" w:styleId="a5">
    <w:name w:val="Body Text"/>
    <w:basedOn w:val="a"/>
    <w:link w:val="a6"/>
    <w:rsid w:val="00B479F7"/>
    <w:pPr>
      <w:tabs>
        <w:tab w:val="left" w:pos="102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B479F7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2F6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2015-06-02T04:41:00Z</dcterms:created>
  <dcterms:modified xsi:type="dcterms:W3CDTF">2015-06-02T09:14:00Z</dcterms:modified>
</cp:coreProperties>
</file>